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8310" w14:textId="77777777" w:rsidR="001C267D" w:rsidRDefault="001C267D">
      <w:r w:rsidRPr="001C267D">
        <w:rPr>
          <w:noProof/>
          <w:lang w:eastAsia="pt-BR"/>
        </w:rPr>
        <w:drawing>
          <wp:anchor distT="0" distB="0" distL="114300" distR="114300" simplePos="0" relativeHeight="251658244" behindDoc="1" locked="0" layoutInCell="1" allowOverlap="1" wp14:anchorId="5980AB62" wp14:editId="71DB34A3">
            <wp:simplePos x="0" y="0"/>
            <wp:positionH relativeFrom="margin">
              <wp:align>right</wp:align>
            </wp:positionH>
            <wp:positionV relativeFrom="paragraph">
              <wp:posOffset>-1082371</wp:posOffset>
            </wp:positionV>
            <wp:extent cx="6623437" cy="6351905"/>
            <wp:effectExtent l="0" t="0" r="6350" b="0"/>
            <wp:wrapNone/>
            <wp:docPr id="11" name="Imagem 11" descr="Grafismo_cor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smo_cortad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437" cy="635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67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23F86D" wp14:editId="2FFE58D2">
                <wp:simplePos x="0" y="0"/>
                <wp:positionH relativeFrom="column">
                  <wp:posOffset>-368300</wp:posOffset>
                </wp:positionH>
                <wp:positionV relativeFrom="paragraph">
                  <wp:posOffset>-1090930</wp:posOffset>
                </wp:positionV>
                <wp:extent cx="6858000" cy="10040620"/>
                <wp:effectExtent l="0" t="0" r="19050" b="1778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040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CAF1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FB8E4" id="Retângulo 2" o:spid="_x0000_s1026" style="position:absolute;margin-left:-29pt;margin-top:-85.9pt;width:540pt;height:79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" filled="f" strokecolor="#fcaf17" strokeweight="2pt"/>
            </w:pict>
          </mc:Fallback>
        </mc:AlternateContent>
      </w:r>
      <w:r w:rsidR="00986659" w:rsidRPr="00986659">
        <w:rPr>
          <w:noProof/>
          <w:lang w:eastAsia="pt-BR"/>
        </w:rPr>
        <w:t xml:space="preserve"> </w:t>
      </w:r>
    </w:p>
    <w:p w14:paraId="51AFCD23" w14:textId="60419336" w:rsidR="001C267D" w:rsidRDefault="009F1E20" w:rsidP="00FF63C2">
      <w:pPr>
        <w:tabs>
          <w:tab w:val="center" w:pos="4819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6CCFD5" wp14:editId="49DDFF63">
                <wp:simplePos x="0" y="0"/>
                <wp:positionH relativeFrom="margin">
                  <wp:posOffset>116205</wp:posOffset>
                </wp:positionH>
                <wp:positionV relativeFrom="paragraph">
                  <wp:posOffset>7337054</wp:posOffset>
                </wp:positionV>
                <wp:extent cx="4580255" cy="735965"/>
                <wp:effectExtent l="0" t="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255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5244A" w14:textId="6BB83FF5" w:rsidR="00D129CF" w:rsidRPr="00551CC4" w:rsidRDefault="00510EC1" w:rsidP="00100A01">
                            <w:pPr>
                              <w:pStyle w:val="SemEspaamento"/>
                              <w:rPr>
                                <w:color w:val="4C4D4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51CC4">
                              <w:rPr>
                                <w:b/>
                                <w:bCs/>
                                <w:i/>
                                <w:iCs/>
                                <w:color w:val="4C4D4F"/>
                                <w:sz w:val="20"/>
                                <w:szCs w:val="20"/>
                              </w:rPr>
                              <w:t>Disclaimer</w:t>
                            </w:r>
                            <w:proofErr w:type="spellEnd"/>
                            <w:r w:rsidRPr="00551CC4">
                              <w:rPr>
                                <w:b/>
                                <w:bCs/>
                                <w:color w:val="4C4D4F"/>
                                <w:sz w:val="20"/>
                                <w:szCs w:val="20"/>
                              </w:rPr>
                              <w:t>:</w:t>
                            </w:r>
                            <w:r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40B1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>Ao ser preenchido, e</w:t>
                            </w:r>
                            <w:r w:rsidR="00DC3BAF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>ste questionário</w:t>
                            </w:r>
                            <w:r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, seus anexos </w:t>
                            </w:r>
                            <w:r w:rsidR="000801C2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192A1D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os </w:t>
                            </w:r>
                            <w:r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documentos </w:t>
                            </w:r>
                            <w:r w:rsidR="008640B1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compartilhados </w:t>
                            </w:r>
                            <w:r w:rsidR="008C2F25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>conjuntamente a</w:t>
                            </w:r>
                            <w:r w:rsidR="008640B1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 ele possu</w:t>
                            </w:r>
                            <w:r w:rsidR="000801C2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>em car</w:t>
                            </w:r>
                            <w:r w:rsidR="002905FB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áter </w:t>
                            </w:r>
                            <w:r w:rsidR="008C2F25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>CONFIDENCIAL</w:t>
                            </w:r>
                            <w:r w:rsidR="002905FB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 e não dever</w:t>
                            </w:r>
                            <w:r w:rsidR="00780D0E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>ão</w:t>
                            </w:r>
                            <w:r w:rsidR="002905FB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 ser divulgado</w:t>
                            </w:r>
                            <w:r w:rsidR="00780D0E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>s</w:t>
                            </w:r>
                            <w:r w:rsidR="005742D2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>, tanto pela instituição contratante quanto pela respondente,</w:t>
                            </w:r>
                            <w:r w:rsidR="009D3540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 ou </w:t>
                            </w:r>
                            <w:r w:rsidR="00117C60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>encaminhados a terceiros não autorizados</w:t>
                            </w:r>
                            <w:r w:rsidR="006C316B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 xml:space="preserve"> pelas partes envolvidas</w:t>
                            </w:r>
                            <w:r w:rsidR="00117C60" w:rsidRPr="00551CC4">
                              <w:rPr>
                                <w:color w:val="4C4D4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1DDF941" w14:textId="77777777" w:rsidR="00D129CF" w:rsidRPr="00551CC4" w:rsidRDefault="00D129CF" w:rsidP="000764C8">
                            <w:pPr>
                              <w:pStyle w:val="SemEspaamento"/>
                              <w:rPr>
                                <w:b/>
                                <w:color w:val="4C4D4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CCFD5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9.15pt;margin-top:577.7pt;width:360.65pt;height:57.9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S1+QEAAM0DAAAOAAAAZHJzL2Uyb0RvYy54bWysU9uO2yAQfa/Uf0C8N3bceDex4qy2u92q&#10;0vYibfsBGOMYFRgKJHb69R2wNxu1b1X9gBgPnJlz5rC9GbUiR+G8BFPT5SKnRBgOrTT7mn7/9vBm&#10;TY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" filled="f" stroked="f">
                <v:textbox>
                  <w:txbxContent>
                    <w:p w14:paraId="1ED5244A" w14:textId="6BB83FF5" w:rsidR="00D129CF" w:rsidRPr="00551CC4" w:rsidRDefault="00510EC1" w:rsidP="00100A01">
                      <w:pPr>
                        <w:pStyle w:val="SemEspaamento"/>
                        <w:rPr>
                          <w:color w:val="4C4D4F"/>
                          <w:sz w:val="20"/>
                          <w:szCs w:val="20"/>
                        </w:rPr>
                      </w:pPr>
                      <w:proofErr w:type="spellStart"/>
                      <w:r w:rsidRPr="00551CC4">
                        <w:rPr>
                          <w:b/>
                          <w:bCs/>
                          <w:i/>
                          <w:iCs/>
                          <w:color w:val="4C4D4F"/>
                          <w:sz w:val="20"/>
                          <w:szCs w:val="20"/>
                        </w:rPr>
                        <w:t>Disclaimer</w:t>
                      </w:r>
                      <w:proofErr w:type="spellEnd"/>
                      <w:r w:rsidRPr="00551CC4">
                        <w:rPr>
                          <w:b/>
                          <w:bCs/>
                          <w:color w:val="4C4D4F"/>
                          <w:sz w:val="20"/>
                          <w:szCs w:val="20"/>
                        </w:rPr>
                        <w:t>:</w:t>
                      </w:r>
                      <w:r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 </w:t>
                      </w:r>
                      <w:r w:rsidR="008640B1" w:rsidRPr="00551CC4">
                        <w:rPr>
                          <w:color w:val="4C4D4F"/>
                          <w:sz w:val="20"/>
                          <w:szCs w:val="20"/>
                        </w:rPr>
                        <w:t>Ao ser preenchido, e</w:t>
                      </w:r>
                      <w:r w:rsidR="00DC3BAF" w:rsidRPr="00551CC4">
                        <w:rPr>
                          <w:color w:val="4C4D4F"/>
                          <w:sz w:val="20"/>
                          <w:szCs w:val="20"/>
                        </w:rPr>
                        <w:t>ste questionário</w:t>
                      </w:r>
                      <w:r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, seus anexos </w:t>
                      </w:r>
                      <w:r w:rsidR="000801C2"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e </w:t>
                      </w:r>
                      <w:r w:rsidR="00192A1D"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os </w:t>
                      </w:r>
                      <w:r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documentos </w:t>
                      </w:r>
                      <w:r w:rsidR="008640B1"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compartilhados </w:t>
                      </w:r>
                      <w:r w:rsidR="008C2F25" w:rsidRPr="00551CC4">
                        <w:rPr>
                          <w:color w:val="4C4D4F"/>
                          <w:sz w:val="20"/>
                          <w:szCs w:val="20"/>
                        </w:rPr>
                        <w:t>conjuntamente a</w:t>
                      </w:r>
                      <w:r w:rsidR="008640B1"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 ele possu</w:t>
                      </w:r>
                      <w:r w:rsidR="000801C2" w:rsidRPr="00551CC4">
                        <w:rPr>
                          <w:color w:val="4C4D4F"/>
                          <w:sz w:val="20"/>
                          <w:szCs w:val="20"/>
                        </w:rPr>
                        <w:t>em car</w:t>
                      </w:r>
                      <w:r w:rsidR="002905FB"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áter </w:t>
                      </w:r>
                      <w:r w:rsidR="008C2F25" w:rsidRPr="00551CC4">
                        <w:rPr>
                          <w:color w:val="4C4D4F"/>
                          <w:sz w:val="20"/>
                          <w:szCs w:val="20"/>
                        </w:rPr>
                        <w:t>CONFIDENCIAL</w:t>
                      </w:r>
                      <w:r w:rsidR="002905FB"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 e não dever</w:t>
                      </w:r>
                      <w:r w:rsidR="00780D0E" w:rsidRPr="00551CC4">
                        <w:rPr>
                          <w:color w:val="4C4D4F"/>
                          <w:sz w:val="20"/>
                          <w:szCs w:val="20"/>
                        </w:rPr>
                        <w:t>ão</w:t>
                      </w:r>
                      <w:r w:rsidR="002905FB"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 ser divulgado</w:t>
                      </w:r>
                      <w:r w:rsidR="00780D0E" w:rsidRPr="00551CC4">
                        <w:rPr>
                          <w:color w:val="4C4D4F"/>
                          <w:sz w:val="20"/>
                          <w:szCs w:val="20"/>
                        </w:rPr>
                        <w:t>s</w:t>
                      </w:r>
                      <w:r w:rsidR="005742D2" w:rsidRPr="00551CC4">
                        <w:rPr>
                          <w:color w:val="4C4D4F"/>
                          <w:sz w:val="20"/>
                          <w:szCs w:val="20"/>
                        </w:rPr>
                        <w:t>, tanto pela instituição contratante quanto pela respondente,</w:t>
                      </w:r>
                      <w:r w:rsidR="009D3540"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 ou </w:t>
                      </w:r>
                      <w:r w:rsidR="00117C60" w:rsidRPr="00551CC4">
                        <w:rPr>
                          <w:color w:val="4C4D4F"/>
                          <w:sz w:val="20"/>
                          <w:szCs w:val="20"/>
                        </w:rPr>
                        <w:t>encaminhados a terceiros não autorizados</w:t>
                      </w:r>
                      <w:r w:rsidR="006C316B" w:rsidRPr="00551CC4">
                        <w:rPr>
                          <w:color w:val="4C4D4F"/>
                          <w:sz w:val="20"/>
                          <w:szCs w:val="20"/>
                        </w:rPr>
                        <w:t xml:space="preserve"> pelas partes envolvidas</w:t>
                      </w:r>
                      <w:r w:rsidR="00117C60" w:rsidRPr="00551CC4">
                        <w:rPr>
                          <w:color w:val="4C4D4F"/>
                          <w:sz w:val="20"/>
                          <w:szCs w:val="20"/>
                        </w:rPr>
                        <w:t>.</w:t>
                      </w:r>
                    </w:p>
                    <w:p w14:paraId="71DDF941" w14:textId="77777777" w:rsidR="00D129CF" w:rsidRPr="00551CC4" w:rsidRDefault="00D129CF" w:rsidP="000764C8">
                      <w:pPr>
                        <w:pStyle w:val="SemEspaamento"/>
                        <w:rPr>
                          <w:b/>
                          <w:color w:val="4C4D4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306F9FD" wp14:editId="4EB97348">
                <wp:simplePos x="0" y="0"/>
                <wp:positionH relativeFrom="column">
                  <wp:posOffset>55245</wp:posOffset>
                </wp:positionH>
                <wp:positionV relativeFrom="paragraph">
                  <wp:posOffset>8107944</wp:posOffset>
                </wp:positionV>
                <wp:extent cx="2902585" cy="329565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8DEE" w14:textId="36C24769" w:rsidR="00D129CF" w:rsidRPr="00551CC4" w:rsidRDefault="00D129CF" w:rsidP="000764C8">
                            <w:pPr>
                              <w:pStyle w:val="SemEspaamento"/>
                              <w:jc w:val="left"/>
                              <w:rPr>
                                <w:b/>
                                <w:color w:val="4C4D4F"/>
                                <w:sz w:val="20"/>
                                <w:szCs w:val="20"/>
                              </w:rPr>
                            </w:pPr>
                            <w:r w:rsidRPr="00100A01">
                              <w:rPr>
                                <w:b/>
                                <w:color w:val="0095D9"/>
                                <w:sz w:val="20"/>
                                <w:szCs w:val="20"/>
                              </w:rPr>
                              <w:t>Versão:</w:t>
                            </w:r>
                            <w:r w:rsidRPr="00100A01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42ED" w:rsidRPr="00551CC4">
                              <w:rPr>
                                <w:b/>
                                <w:color w:val="4C4D4F"/>
                                <w:sz w:val="20"/>
                                <w:szCs w:val="20"/>
                              </w:rPr>
                              <w:t>01</w:t>
                            </w:r>
                            <w:r w:rsidR="004A7AF5" w:rsidRPr="00551CC4">
                              <w:rPr>
                                <w:b/>
                                <w:color w:val="4C4D4F"/>
                                <w:sz w:val="20"/>
                                <w:szCs w:val="20"/>
                              </w:rPr>
                              <w:t>/</w:t>
                            </w:r>
                            <w:r w:rsidR="003642ED" w:rsidRPr="00551CC4">
                              <w:rPr>
                                <w:b/>
                                <w:color w:val="4C4D4F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  <w:p w14:paraId="1B15CC23" w14:textId="77777777" w:rsidR="00D129CF" w:rsidRPr="0071026D" w:rsidRDefault="00D129CF" w:rsidP="000764C8">
                            <w:pPr>
                              <w:pStyle w:val="SemEspaamen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F9FD" id="Caixa de texto 8" o:spid="_x0000_s1027" type="#_x0000_t202" style="position:absolute;margin-left:4.35pt;margin-top:638.4pt;width:228.55pt;height:25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" filled="f" stroked="f">
                <v:textbox>
                  <w:txbxContent>
                    <w:p w14:paraId="61948DEE" w14:textId="36C24769" w:rsidR="00D129CF" w:rsidRPr="00551CC4" w:rsidRDefault="00D129CF" w:rsidP="000764C8">
                      <w:pPr>
                        <w:pStyle w:val="SemEspaamento"/>
                        <w:jc w:val="left"/>
                        <w:rPr>
                          <w:b/>
                          <w:color w:val="4C4D4F"/>
                          <w:sz w:val="20"/>
                          <w:szCs w:val="20"/>
                        </w:rPr>
                      </w:pPr>
                      <w:r w:rsidRPr="00100A01">
                        <w:rPr>
                          <w:b/>
                          <w:color w:val="0095D9"/>
                          <w:sz w:val="20"/>
                          <w:szCs w:val="20"/>
                        </w:rPr>
                        <w:t>Versão:</w:t>
                      </w:r>
                      <w:r w:rsidRPr="00100A01">
                        <w:rPr>
                          <w:b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r w:rsidR="003642ED" w:rsidRPr="00551CC4">
                        <w:rPr>
                          <w:b/>
                          <w:color w:val="4C4D4F"/>
                          <w:sz w:val="20"/>
                          <w:szCs w:val="20"/>
                        </w:rPr>
                        <w:t>01</w:t>
                      </w:r>
                      <w:r w:rsidR="004A7AF5" w:rsidRPr="00551CC4">
                        <w:rPr>
                          <w:b/>
                          <w:color w:val="4C4D4F"/>
                          <w:sz w:val="20"/>
                          <w:szCs w:val="20"/>
                        </w:rPr>
                        <w:t>/</w:t>
                      </w:r>
                      <w:r w:rsidR="003642ED" w:rsidRPr="00551CC4">
                        <w:rPr>
                          <w:b/>
                          <w:color w:val="4C4D4F"/>
                          <w:sz w:val="20"/>
                          <w:szCs w:val="20"/>
                        </w:rPr>
                        <w:t>01</w:t>
                      </w:r>
                    </w:p>
                    <w:p w14:paraId="1B15CC23" w14:textId="77777777" w:rsidR="00D129CF" w:rsidRPr="0071026D" w:rsidRDefault="00D129CF" w:rsidP="000764C8">
                      <w:pPr>
                        <w:pStyle w:val="SemEspaamento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8AC" w:rsidRPr="0067049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B304BC" wp14:editId="3F6698DF">
                <wp:simplePos x="0" y="0"/>
                <wp:positionH relativeFrom="column">
                  <wp:posOffset>1942160</wp:posOffset>
                </wp:positionH>
                <wp:positionV relativeFrom="paragraph">
                  <wp:posOffset>2961691</wp:posOffset>
                </wp:positionV>
                <wp:extent cx="3781958" cy="1880006"/>
                <wp:effectExtent l="0" t="0" r="0" b="635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958" cy="1880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EB359" w14:textId="574F3450" w:rsidR="00D129CF" w:rsidRPr="00551CC4" w:rsidRDefault="00D129CF" w:rsidP="00986659">
                            <w:pPr>
                              <w:pStyle w:val="TtuloDocumento"/>
                              <w:rPr>
                                <w:color w:val="4C4D4F"/>
                              </w:rPr>
                            </w:pPr>
                            <w:r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 xml:space="preserve">Questionário </w:t>
                            </w:r>
                            <w:r w:rsidR="000B4FA3"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 xml:space="preserve">ANBIMA de </w:t>
                            </w:r>
                            <w:proofErr w:type="spellStart"/>
                            <w:r w:rsidR="00954107"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>D</w:t>
                            </w:r>
                            <w:r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>ue</w:t>
                            </w:r>
                            <w:proofErr w:type="spellEnd"/>
                            <w:r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="00954107"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>D</w:t>
                            </w:r>
                            <w:r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>iligence</w:t>
                            </w:r>
                            <w:proofErr w:type="spellEnd"/>
                            <w:r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B473DC"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 xml:space="preserve">para </w:t>
                            </w:r>
                            <w:r w:rsidR="00954107"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>C</w:t>
                            </w:r>
                            <w:r w:rsidR="00B473DC"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 xml:space="preserve">ontratação de </w:t>
                            </w:r>
                            <w:r w:rsidR="00954107"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>T</w:t>
                            </w:r>
                            <w:r w:rsidR="00B473DC"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>erceiros e</w:t>
                            </w:r>
                            <w:r w:rsidR="00954107"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 xml:space="preserve"> Serviços em</w:t>
                            </w:r>
                            <w:r w:rsidR="00B473DC" w:rsidRPr="00551CC4">
                              <w:rPr>
                                <w:color w:val="4C4D4F"/>
                                <w:sz w:val="46"/>
                                <w:szCs w:val="46"/>
                              </w:rPr>
                              <w:t xml:space="preserve"> Nuvem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304BC" id="Caixa de Texto 2" o:spid="_x0000_s1028" type="#_x0000_t202" style="position:absolute;margin-left:152.95pt;margin-top:233.2pt;width:297.8pt;height:148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" filled="f" stroked="f">
                <v:textbox>
                  <w:txbxContent>
                    <w:p w14:paraId="61CEB359" w14:textId="574F3450" w:rsidR="00D129CF" w:rsidRPr="00551CC4" w:rsidRDefault="00D129CF" w:rsidP="00986659">
                      <w:pPr>
                        <w:pStyle w:val="TtuloDocumento"/>
                        <w:rPr>
                          <w:color w:val="4C4D4F"/>
                        </w:rPr>
                      </w:pPr>
                      <w:r w:rsidRPr="00551CC4">
                        <w:rPr>
                          <w:color w:val="4C4D4F"/>
                          <w:sz w:val="46"/>
                          <w:szCs w:val="46"/>
                        </w:rPr>
                        <w:t xml:space="preserve">Questionário </w:t>
                      </w:r>
                      <w:r w:rsidR="000B4FA3" w:rsidRPr="00551CC4">
                        <w:rPr>
                          <w:color w:val="4C4D4F"/>
                          <w:sz w:val="46"/>
                          <w:szCs w:val="46"/>
                        </w:rPr>
                        <w:t xml:space="preserve">ANBIMA de </w:t>
                      </w:r>
                      <w:proofErr w:type="spellStart"/>
                      <w:r w:rsidR="00954107" w:rsidRPr="00551CC4">
                        <w:rPr>
                          <w:color w:val="4C4D4F"/>
                          <w:sz w:val="46"/>
                          <w:szCs w:val="46"/>
                        </w:rPr>
                        <w:t>D</w:t>
                      </w:r>
                      <w:r w:rsidRPr="00551CC4">
                        <w:rPr>
                          <w:color w:val="4C4D4F"/>
                          <w:sz w:val="46"/>
                          <w:szCs w:val="46"/>
                        </w:rPr>
                        <w:t>ue</w:t>
                      </w:r>
                      <w:proofErr w:type="spellEnd"/>
                      <w:r w:rsidRPr="00551CC4">
                        <w:rPr>
                          <w:color w:val="4C4D4F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="00954107" w:rsidRPr="00551CC4">
                        <w:rPr>
                          <w:color w:val="4C4D4F"/>
                          <w:sz w:val="46"/>
                          <w:szCs w:val="46"/>
                        </w:rPr>
                        <w:t>D</w:t>
                      </w:r>
                      <w:r w:rsidRPr="00551CC4">
                        <w:rPr>
                          <w:color w:val="4C4D4F"/>
                          <w:sz w:val="46"/>
                          <w:szCs w:val="46"/>
                        </w:rPr>
                        <w:t>iligence</w:t>
                      </w:r>
                      <w:proofErr w:type="spellEnd"/>
                      <w:r w:rsidRPr="00551CC4">
                        <w:rPr>
                          <w:color w:val="4C4D4F"/>
                          <w:sz w:val="46"/>
                          <w:szCs w:val="46"/>
                        </w:rPr>
                        <w:t xml:space="preserve"> </w:t>
                      </w:r>
                      <w:r w:rsidR="00B473DC" w:rsidRPr="00551CC4">
                        <w:rPr>
                          <w:color w:val="4C4D4F"/>
                          <w:sz w:val="46"/>
                          <w:szCs w:val="46"/>
                        </w:rPr>
                        <w:t xml:space="preserve">para </w:t>
                      </w:r>
                      <w:r w:rsidR="00954107" w:rsidRPr="00551CC4">
                        <w:rPr>
                          <w:color w:val="4C4D4F"/>
                          <w:sz w:val="46"/>
                          <w:szCs w:val="46"/>
                        </w:rPr>
                        <w:t>C</w:t>
                      </w:r>
                      <w:r w:rsidR="00B473DC" w:rsidRPr="00551CC4">
                        <w:rPr>
                          <w:color w:val="4C4D4F"/>
                          <w:sz w:val="46"/>
                          <w:szCs w:val="46"/>
                        </w:rPr>
                        <w:t xml:space="preserve">ontratação de </w:t>
                      </w:r>
                      <w:r w:rsidR="00954107" w:rsidRPr="00551CC4">
                        <w:rPr>
                          <w:color w:val="4C4D4F"/>
                          <w:sz w:val="46"/>
                          <w:szCs w:val="46"/>
                        </w:rPr>
                        <w:t>T</w:t>
                      </w:r>
                      <w:r w:rsidR="00B473DC" w:rsidRPr="00551CC4">
                        <w:rPr>
                          <w:color w:val="4C4D4F"/>
                          <w:sz w:val="46"/>
                          <w:szCs w:val="46"/>
                        </w:rPr>
                        <w:t>erceiros e</w:t>
                      </w:r>
                      <w:r w:rsidR="00954107" w:rsidRPr="00551CC4">
                        <w:rPr>
                          <w:color w:val="4C4D4F"/>
                          <w:sz w:val="46"/>
                          <w:szCs w:val="46"/>
                        </w:rPr>
                        <w:t xml:space="preserve"> Serviços em</w:t>
                      </w:r>
                      <w:r w:rsidR="00B473DC" w:rsidRPr="00551CC4">
                        <w:rPr>
                          <w:color w:val="4C4D4F"/>
                          <w:sz w:val="46"/>
                          <w:szCs w:val="46"/>
                        </w:rPr>
                        <w:t xml:space="preserve"> Nuvem</w:t>
                      </w:r>
                    </w:p>
                  </w:txbxContent>
                </v:textbox>
              </v:shape>
            </w:pict>
          </mc:Fallback>
        </mc:AlternateContent>
      </w:r>
      <w:r w:rsidR="000764C8" w:rsidRPr="0067049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A2475B" wp14:editId="0DAA359E">
                <wp:simplePos x="0" y="0"/>
                <wp:positionH relativeFrom="column">
                  <wp:posOffset>36309</wp:posOffset>
                </wp:positionH>
                <wp:positionV relativeFrom="paragraph">
                  <wp:posOffset>5046459</wp:posOffset>
                </wp:positionV>
                <wp:extent cx="4772851" cy="2288642"/>
                <wp:effectExtent l="0" t="0" r="0" b="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851" cy="2288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9823E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Cs w:val="24"/>
                              </w:rPr>
                            </w:pPr>
                            <w:r w:rsidRPr="00551CC4">
                              <w:rPr>
                                <w:b/>
                                <w:color w:val="4C4D4F"/>
                                <w:szCs w:val="24"/>
                              </w:rPr>
                              <w:t>Contratado: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D129CF" w:rsidRPr="00551CC4" w14:paraId="439E9AD7" w14:textId="77777777" w:rsidTr="000764C8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BE67837" w14:textId="77777777" w:rsidR="00D129CF" w:rsidRPr="00551CC4" w:rsidRDefault="00D129CF" w:rsidP="000764C8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4C4D4F"/>
                                      <w:szCs w:val="24"/>
                                    </w:rPr>
                                  </w:pPr>
                                  <w:permStart w:id="668600614" w:edGrp="everyone"/>
                                </w:p>
                              </w:tc>
                            </w:tr>
                            <w:permEnd w:id="668600614"/>
                          </w:tbl>
                          <w:p w14:paraId="36A7012C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Cs w:val="24"/>
                              </w:rPr>
                            </w:pPr>
                          </w:p>
                          <w:p w14:paraId="3FE4D15F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Cs w:val="24"/>
                              </w:rPr>
                            </w:pPr>
                            <w:r w:rsidRPr="00551CC4">
                              <w:rPr>
                                <w:b/>
                                <w:color w:val="4C4D4F"/>
                                <w:szCs w:val="24"/>
                              </w:rPr>
                              <w:t>Contratante: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D129CF" w:rsidRPr="00551CC4" w14:paraId="00F3C7D4" w14:textId="77777777" w:rsidTr="000764C8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84101ED" w14:textId="77777777" w:rsidR="00D129CF" w:rsidRPr="00551CC4" w:rsidRDefault="00D129CF" w:rsidP="000764C8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4C4D4F"/>
                                      <w:szCs w:val="24"/>
                                    </w:rPr>
                                  </w:pPr>
                                  <w:permStart w:id="1684084519" w:edGrp="everyone"/>
                                </w:p>
                              </w:tc>
                            </w:tr>
                            <w:permEnd w:id="1684084519"/>
                          </w:tbl>
                          <w:p w14:paraId="2345C49E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Cs w:val="24"/>
                              </w:rPr>
                            </w:pPr>
                          </w:p>
                          <w:p w14:paraId="4694A882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Cs w:val="24"/>
                              </w:rPr>
                            </w:pPr>
                            <w:r w:rsidRPr="00551CC4">
                              <w:rPr>
                                <w:b/>
                                <w:color w:val="4C4D4F"/>
                                <w:szCs w:val="24"/>
                              </w:rPr>
                              <w:t>Questionário preenchido por: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D129CF" w:rsidRPr="00551CC4" w14:paraId="43506C37" w14:textId="77777777" w:rsidTr="000764C8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01150AA" w14:textId="77777777" w:rsidR="00D129CF" w:rsidRPr="00551CC4" w:rsidRDefault="00D129CF" w:rsidP="000764C8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4C4D4F"/>
                                      <w:szCs w:val="24"/>
                                    </w:rPr>
                                  </w:pPr>
                                  <w:permStart w:id="925768716" w:edGrp="everyone"/>
                                </w:p>
                              </w:tc>
                            </w:tr>
                            <w:permEnd w:id="925768716"/>
                          </w:tbl>
                          <w:p w14:paraId="7F544761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Cs w:val="24"/>
                              </w:rPr>
                            </w:pPr>
                          </w:p>
                          <w:p w14:paraId="5F43466D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Cs w:val="24"/>
                              </w:rPr>
                            </w:pPr>
                            <w:r w:rsidRPr="00551CC4">
                              <w:rPr>
                                <w:b/>
                                <w:color w:val="4C4D4F"/>
                                <w:szCs w:val="24"/>
                              </w:rPr>
                              <w:t>Data: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D129CF" w:rsidRPr="00551CC4" w14:paraId="7EE8ED0A" w14:textId="77777777" w:rsidTr="000764C8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2F1BCE8" w14:textId="77777777" w:rsidR="00D129CF" w:rsidRPr="00551CC4" w:rsidRDefault="00D129CF" w:rsidP="000764C8">
                                  <w:pPr>
                                    <w:pStyle w:val="SemEspaamento"/>
                                    <w:rPr>
                                      <w:b/>
                                      <w:color w:val="4C4D4F"/>
                                      <w:szCs w:val="24"/>
                                    </w:rPr>
                                  </w:pPr>
                                  <w:permStart w:id="1531719478" w:edGrp="everyone"/>
                                </w:p>
                              </w:tc>
                            </w:tr>
                            <w:permEnd w:id="1531719478"/>
                          </w:tbl>
                          <w:p w14:paraId="48DA93E4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 w:val="28"/>
                                <w:szCs w:val="36"/>
                              </w:rPr>
                            </w:pPr>
                          </w:p>
                          <w:p w14:paraId="04686407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2475B" id="_x0000_s1029" type="#_x0000_t202" style="position:absolute;margin-left:2.85pt;margin-top:397.35pt;width:375.8pt;height:1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" filled="f" stroked="f">
                <v:textbox>
                  <w:txbxContent>
                    <w:p w14:paraId="5359823E" w14:textId="77777777" w:rsidR="00D129CF" w:rsidRPr="00551CC4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4C4D4F"/>
                          <w:szCs w:val="24"/>
                        </w:rPr>
                      </w:pPr>
                      <w:r w:rsidRPr="00551CC4">
                        <w:rPr>
                          <w:b/>
                          <w:color w:val="4C4D4F"/>
                          <w:szCs w:val="24"/>
                        </w:rPr>
                        <w:t>Contratado: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D129CF" w:rsidRPr="00551CC4" w14:paraId="439E9AD7" w14:textId="77777777" w:rsidTr="000764C8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BE67837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Cs w:val="24"/>
                              </w:rPr>
                            </w:pPr>
                            <w:permStart w:id="668600614" w:edGrp="everyone"/>
                          </w:p>
                        </w:tc>
                      </w:tr>
                      <w:permEnd w:id="668600614"/>
                    </w:tbl>
                    <w:p w14:paraId="36A7012C" w14:textId="77777777" w:rsidR="00D129CF" w:rsidRPr="00551CC4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4C4D4F"/>
                          <w:szCs w:val="24"/>
                        </w:rPr>
                      </w:pPr>
                    </w:p>
                    <w:p w14:paraId="3FE4D15F" w14:textId="77777777" w:rsidR="00D129CF" w:rsidRPr="00551CC4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4C4D4F"/>
                          <w:szCs w:val="24"/>
                        </w:rPr>
                      </w:pPr>
                      <w:r w:rsidRPr="00551CC4">
                        <w:rPr>
                          <w:b/>
                          <w:color w:val="4C4D4F"/>
                          <w:szCs w:val="24"/>
                        </w:rPr>
                        <w:t>Contratante: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D129CF" w:rsidRPr="00551CC4" w14:paraId="00F3C7D4" w14:textId="77777777" w:rsidTr="000764C8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84101ED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Cs w:val="24"/>
                              </w:rPr>
                            </w:pPr>
                            <w:permStart w:id="1684084519" w:edGrp="everyone"/>
                          </w:p>
                        </w:tc>
                      </w:tr>
                      <w:permEnd w:id="1684084519"/>
                    </w:tbl>
                    <w:p w14:paraId="2345C49E" w14:textId="77777777" w:rsidR="00D129CF" w:rsidRPr="00551CC4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4C4D4F"/>
                          <w:szCs w:val="24"/>
                        </w:rPr>
                      </w:pPr>
                    </w:p>
                    <w:p w14:paraId="4694A882" w14:textId="77777777" w:rsidR="00D129CF" w:rsidRPr="00551CC4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4C4D4F"/>
                          <w:szCs w:val="24"/>
                        </w:rPr>
                      </w:pPr>
                      <w:r w:rsidRPr="00551CC4">
                        <w:rPr>
                          <w:b/>
                          <w:color w:val="4C4D4F"/>
                          <w:szCs w:val="24"/>
                        </w:rPr>
                        <w:t>Questionário preenchido por: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D129CF" w:rsidRPr="00551CC4" w14:paraId="43506C37" w14:textId="77777777" w:rsidTr="000764C8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01150AA" w14:textId="77777777" w:rsidR="00D129CF" w:rsidRPr="00551CC4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4C4D4F"/>
                                <w:szCs w:val="24"/>
                              </w:rPr>
                            </w:pPr>
                            <w:permStart w:id="925768716" w:edGrp="everyone"/>
                          </w:p>
                        </w:tc>
                      </w:tr>
                      <w:permEnd w:id="925768716"/>
                    </w:tbl>
                    <w:p w14:paraId="7F544761" w14:textId="77777777" w:rsidR="00D129CF" w:rsidRPr="00551CC4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4C4D4F"/>
                          <w:szCs w:val="24"/>
                        </w:rPr>
                      </w:pPr>
                    </w:p>
                    <w:p w14:paraId="5F43466D" w14:textId="77777777" w:rsidR="00D129CF" w:rsidRPr="00551CC4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4C4D4F"/>
                          <w:szCs w:val="24"/>
                        </w:rPr>
                      </w:pPr>
                      <w:r w:rsidRPr="00551CC4">
                        <w:rPr>
                          <w:b/>
                          <w:color w:val="4C4D4F"/>
                          <w:szCs w:val="24"/>
                        </w:rPr>
                        <w:t>Data: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D129CF" w:rsidRPr="00551CC4" w14:paraId="7EE8ED0A" w14:textId="77777777" w:rsidTr="000764C8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2F1BCE8" w14:textId="77777777" w:rsidR="00D129CF" w:rsidRPr="00551CC4" w:rsidRDefault="00D129CF" w:rsidP="000764C8">
                            <w:pPr>
                              <w:pStyle w:val="SemEspaamento"/>
                              <w:rPr>
                                <w:b/>
                                <w:color w:val="4C4D4F"/>
                                <w:szCs w:val="24"/>
                              </w:rPr>
                            </w:pPr>
                            <w:permStart w:id="1531719478" w:edGrp="everyone"/>
                          </w:p>
                        </w:tc>
                      </w:tr>
                      <w:permEnd w:id="1531719478"/>
                    </w:tbl>
                    <w:p w14:paraId="48DA93E4" w14:textId="77777777" w:rsidR="00D129CF" w:rsidRPr="00551CC4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4C4D4F"/>
                          <w:sz w:val="28"/>
                          <w:szCs w:val="36"/>
                        </w:rPr>
                      </w:pPr>
                    </w:p>
                    <w:p w14:paraId="04686407" w14:textId="77777777" w:rsidR="00D129CF" w:rsidRPr="00551CC4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4C4D4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67D" w:rsidRPr="001C267D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D039209" wp14:editId="1D063CA9">
            <wp:simplePos x="0" y="0"/>
            <wp:positionH relativeFrom="column">
              <wp:posOffset>4509135</wp:posOffset>
            </wp:positionH>
            <wp:positionV relativeFrom="paragraph">
              <wp:posOffset>7318375</wp:posOffset>
            </wp:positionV>
            <wp:extent cx="1971040" cy="1150620"/>
            <wp:effectExtent l="0" t="0" r="0" b="0"/>
            <wp:wrapNone/>
            <wp:docPr id="19" name="Imagem 19" descr="C:\Users\jose.faria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se.farias\Desktop\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67D">
        <w:br w:type="page"/>
      </w:r>
    </w:p>
    <w:sdt>
      <w:sdtPr>
        <w:rPr>
          <w:rFonts w:asciiTheme="minorHAnsi" w:eastAsiaTheme="minorHAnsi" w:hAnsiTheme="minorHAnsi" w:cstheme="minorBidi"/>
          <w:bCs w:val="0"/>
          <w:szCs w:val="22"/>
          <w:lang w:eastAsia="en-US"/>
        </w:rPr>
        <w:id w:val="-1058464266"/>
        <w:docPartObj>
          <w:docPartGallery w:val="Table of Contents"/>
          <w:docPartUnique/>
        </w:docPartObj>
      </w:sdtPr>
      <w:sdtEndPr/>
      <w:sdtContent>
        <w:p w14:paraId="4FE40816" w14:textId="5C4BBBED" w:rsidR="00D129CF" w:rsidRDefault="00D129CF">
          <w:pPr>
            <w:pStyle w:val="CabealhodoSumrio"/>
          </w:pPr>
          <w:r>
            <w:t>Sumário</w:t>
          </w:r>
        </w:p>
        <w:p w14:paraId="7A4063C8" w14:textId="49B7B784" w:rsidR="00DB1666" w:rsidRPr="00551CC4" w:rsidRDefault="00D129CF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921122" w:history="1">
            <w:r w:rsidR="00DB1666" w:rsidRPr="00551CC4">
              <w:rPr>
                <w:rStyle w:val="Hyperlink"/>
                <w:noProof/>
                <w:color w:val="4C4D4F"/>
              </w:rPr>
              <w:t>Apresentação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_Toc161921122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3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1340DBB5" w14:textId="474F0CE0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23" w:history="1">
            <w:r w:rsidR="00DB1666" w:rsidRPr="00551CC4">
              <w:rPr>
                <w:rStyle w:val="Hyperlink"/>
                <w:noProof/>
                <w:color w:val="4C4D4F"/>
              </w:rPr>
              <w:t>1. Informações cadastrais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_Toc161921123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4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3A395F88" w14:textId="624434CC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24" w:history="1">
            <w:r w:rsidR="00DB1666" w:rsidRPr="00551CC4">
              <w:rPr>
                <w:rStyle w:val="Hyperlink"/>
                <w:noProof/>
                <w:color w:val="4C4D4F"/>
              </w:rPr>
              <w:t>2. Informações institucionais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_Toc161921124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5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4612C7C3" w14:textId="1AA90EE3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25" w:history="1">
            <w:r w:rsidR="00DB1666" w:rsidRPr="00551CC4">
              <w:rPr>
                <w:rStyle w:val="Hyperlink"/>
                <w:noProof/>
                <w:color w:val="4C4D4F"/>
              </w:rPr>
              <w:t>3. Recursos Humanos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_Toc161921125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6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59865822" w14:textId="321B268B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26" w:history="1">
            <w:r w:rsidR="00DB1666" w:rsidRPr="00551CC4">
              <w:rPr>
                <w:rStyle w:val="Hyperlink"/>
                <w:noProof/>
                <w:color w:val="4C4D4F"/>
              </w:rPr>
              <w:t>4. Estrutura, políticas, procedimentos e controles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_Toc161921126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6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11EFF775" w14:textId="63A86FF3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27" w:history="1">
            <w:r w:rsidR="00DB1666" w:rsidRPr="00551CC4">
              <w:rPr>
                <w:rStyle w:val="Hyperlink"/>
                <w:noProof/>
                <w:color w:val="4C4D4F"/>
              </w:rPr>
              <w:t>5. Compliance e controles internos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_Toc161921127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10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3DF4F495" w14:textId="146A7868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28" w:history="1">
            <w:r w:rsidR="00DB1666" w:rsidRPr="00551CC4">
              <w:rPr>
                <w:rStyle w:val="Hyperlink"/>
                <w:noProof/>
                <w:color w:val="4C4D4F"/>
              </w:rPr>
              <w:t>6. Informações Gerais (PLD/FTP)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_Toc161921128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11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7957D0FE" w14:textId="0A870B09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29" w:history="1">
            <w:r w:rsidR="00DB1666" w:rsidRPr="00551CC4">
              <w:rPr>
                <w:rStyle w:val="Hyperlink"/>
                <w:noProof/>
                <w:color w:val="4C4D4F"/>
              </w:rPr>
              <w:t>7. Programa de PLD/FTP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_Toc161921129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11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38F98A73" w14:textId="40B08807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30" w:history="1">
            <w:r w:rsidR="00DB1666" w:rsidRPr="00551CC4">
              <w:rPr>
                <w:rStyle w:val="Hyperlink"/>
                <w:noProof/>
                <w:color w:val="4C4D4F"/>
              </w:rPr>
              <w:t>8. KYC (Conheça seu cliente)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_Toc161921130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14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58412016" w14:textId="5A5F110B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31" w:history="1">
            <w:r w:rsidR="00DB1666" w:rsidRPr="00551CC4">
              <w:rPr>
                <w:rStyle w:val="Hyperlink"/>
                <w:noProof/>
                <w:color w:val="4C4D4F"/>
              </w:rPr>
              <w:t>9. Monitoramento e comunicação às autoridades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_Toc161921131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15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5578E2AD" w14:textId="50890497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32" w:history="1">
            <w:r w:rsidR="00DB1666" w:rsidRPr="00551CC4">
              <w:rPr>
                <w:rStyle w:val="Hyperlink"/>
                <w:noProof/>
                <w:color w:val="4C4D4F"/>
              </w:rPr>
              <w:t>10. Gerenciamento de risco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_Toc161921132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16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199CFC43" w14:textId="011AF528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33" w:history="1">
            <w:r w:rsidR="00DB1666" w:rsidRPr="00551CC4">
              <w:rPr>
                <w:rStyle w:val="Hyperlink"/>
                <w:noProof/>
                <w:color w:val="4C4D4F"/>
              </w:rPr>
              <w:t>11.  Jurídico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_Toc161921133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16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36866205" w14:textId="305448E4" w:rsidR="00DB1666" w:rsidRPr="00551CC4" w:rsidRDefault="00E71CD6">
          <w:pPr>
            <w:pStyle w:val="Sumrio1"/>
            <w:rPr>
              <w:rFonts w:eastAsiaTheme="minorEastAsia"/>
              <w:b w:val="0"/>
              <w:noProof/>
              <w:color w:val="4C4D4F"/>
              <w:kern w:val="2"/>
              <w:lang w:val="en-US"/>
              <w14:ligatures w14:val="standardContextual"/>
            </w:rPr>
          </w:pPr>
          <w:hyperlink w:anchor="_Toc161921134" w:history="1">
            <w:r w:rsidR="00DB1666" w:rsidRPr="00551CC4">
              <w:rPr>
                <w:rStyle w:val="Hyperlink"/>
                <w:noProof/>
                <w:color w:val="4C4D4F"/>
              </w:rPr>
              <w:t>12.  Outros</w:t>
            </w:r>
            <w:r w:rsidR="00DB1666" w:rsidRPr="00551CC4">
              <w:rPr>
                <w:noProof/>
                <w:webHidden/>
                <w:color w:val="4C4D4F"/>
              </w:rPr>
              <w:tab/>
            </w:r>
            <w:r w:rsidR="00DB1666" w:rsidRPr="00551CC4">
              <w:rPr>
                <w:noProof/>
                <w:webHidden/>
                <w:color w:val="4C4D4F"/>
              </w:rPr>
              <w:fldChar w:fldCharType="begin"/>
            </w:r>
            <w:r w:rsidR="00DB1666" w:rsidRPr="00551CC4">
              <w:rPr>
                <w:noProof/>
                <w:webHidden/>
                <w:color w:val="4C4D4F"/>
              </w:rPr>
              <w:instrText xml:space="preserve"> PAGEREF _Toc161921134 \h </w:instrText>
            </w:r>
            <w:r w:rsidR="00DB1666" w:rsidRPr="00551CC4">
              <w:rPr>
                <w:noProof/>
                <w:webHidden/>
                <w:color w:val="4C4D4F"/>
              </w:rPr>
            </w:r>
            <w:r w:rsidR="00DB1666" w:rsidRPr="00551CC4">
              <w:rPr>
                <w:noProof/>
                <w:webHidden/>
                <w:color w:val="4C4D4F"/>
              </w:rPr>
              <w:fldChar w:fldCharType="separate"/>
            </w:r>
            <w:r w:rsidR="000857F0" w:rsidRPr="00551CC4">
              <w:rPr>
                <w:noProof/>
                <w:webHidden/>
                <w:color w:val="4C4D4F"/>
              </w:rPr>
              <w:t>17</w:t>
            </w:r>
            <w:r w:rsidR="00DB1666" w:rsidRPr="00551CC4">
              <w:rPr>
                <w:noProof/>
                <w:webHidden/>
                <w:color w:val="4C4D4F"/>
              </w:rPr>
              <w:fldChar w:fldCharType="end"/>
            </w:r>
          </w:hyperlink>
        </w:p>
        <w:p w14:paraId="7A1701B1" w14:textId="5C6B1ED3" w:rsidR="00D129CF" w:rsidRDefault="00D129CF">
          <w:r>
            <w:rPr>
              <w:bCs/>
            </w:rPr>
            <w:fldChar w:fldCharType="end"/>
          </w:r>
        </w:p>
      </w:sdtContent>
    </w:sdt>
    <w:p w14:paraId="499DAE14" w14:textId="309B556C" w:rsidR="009826F1" w:rsidRDefault="009826F1">
      <w:pPr>
        <w:rPr>
          <w:b w:val="0"/>
          <w:bCs/>
        </w:rPr>
      </w:pPr>
      <w:r>
        <w:rPr>
          <w:b w:val="0"/>
          <w:bCs/>
        </w:rPr>
        <w:br w:type="page"/>
      </w:r>
    </w:p>
    <w:p w14:paraId="412C231C" w14:textId="77777777" w:rsidR="00C631CA" w:rsidRDefault="00C631CA" w:rsidP="00C631CA">
      <w:pPr>
        <w:pStyle w:val="Ttulo1"/>
      </w:pPr>
      <w:bookmarkStart w:id="0" w:name="_Toc510507998"/>
      <w:bookmarkStart w:id="1" w:name="_Toc487802771"/>
      <w:bookmarkStart w:id="2" w:name="_Toc487800299"/>
      <w:bookmarkStart w:id="3" w:name="_Toc487733994"/>
      <w:bookmarkStart w:id="4" w:name="_Toc477167482"/>
      <w:bookmarkStart w:id="5" w:name="_Toc161921122"/>
      <w:r>
        <w:lastRenderedPageBreak/>
        <w:t>Apres</w:t>
      </w:r>
      <w:r w:rsidRPr="007C1E6A">
        <w:t>en</w:t>
      </w:r>
      <w:r>
        <w:t>tação</w:t>
      </w:r>
      <w:bookmarkEnd w:id="0"/>
      <w:bookmarkEnd w:id="1"/>
      <w:bookmarkEnd w:id="2"/>
      <w:bookmarkEnd w:id="3"/>
      <w:bookmarkEnd w:id="4"/>
      <w:bookmarkEnd w:id="5"/>
    </w:p>
    <w:p w14:paraId="2FAF4544" w14:textId="29D68B53" w:rsidR="00C631CA" w:rsidRPr="00551CC4" w:rsidRDefault="00C631CA" w:rsidP="003C38D5">
      <w:pPr>
        <w:pStyle w:val="SemEspaamento"/>
        <w:spacing w:after="240" w:afterAutospacing="0"/>
        <w:rPr>
          <w:color w:val="4C4D4F"/>
        </w:rPr>
      </w:pPr>
      <w:r w:rsidRPr="00551CC4">
        <w:rPr>
          <w:color w:val="4C4D4F"/>
        </w:rPr>
        <w:t xml:space="preserve">Este </w:t>
      </w:r>
      <w:r w:rsidR="004F4FED" w:rsidRPr="00551CC4">
        <w:rPr>
          <w:color w:val="4C4D4F"/>
        </w:rPr>
        <w:t>material</w:t>
      </w:r>
      <w:r w:rsidRPr="00551CC4">
        <w:rPr>
          <w:color w:val="4C4D4F"/>
        </w:rPr>
        <w:t xml:space="preserve"> é </w:t>
      </w:r>
      <w:r w:rsidR="004A7AF5" w:rsidRPr="00551CC4">
        <w:rPr>
          <w:color w:val="4C4D4F"/>
        </w:rPr>
        <w:t xml:space="preserve">uma iniciativa proposta pelo Grupo Consultivo de Cibersegurança </w:t>
      </w:r>
      <w:r w:rsidR="001841D5" w:rsidRPr="00551CC4">
        <w:rPr>
          <w:color w:val="4C4D4F"/>
        </w:rPr>
        <w:t xml:space="preserve">com </w:t>
      </w:r>
      <w:r w:rsidRPr="00551CC4">
        <w:rPr>
          <w:color w:val="4C4D4F"/>
        </w:rPr>
        <w:t xml:space="preserve">o objetivo de auxiliar </w:t>
      </w:r>
      <w:r w:rsidR="004A7AF5" w:rsidRPr="00551CC4">
        <w:rPr>
          <w:color w:val="4C4D4F"/>
        </w:rPr>
        <w:t>instituições atuantes nos mercados financeiro e de capitais a estruturarem processos de diligência</w:t>
      </w:r>
      <w:r w:rsidR="00993442" w:rsidRPr="00551CC4">
        <w:rPr>
          <w:color w:val="4C4D4F"/>
        </w:rPr>
        <w:t xml:space="preserve"> </w:t>
      </w:r>
      <w:r w:rsidR="00375C82" w:rsidRPr="00551CC4">
        <w:rPr>
          <w:color w:val="4C4D4F"/>
        </w:rPr>
        <w:t xml:space="preserve">na contratação de serviços de tecnologia </w:t>
      </w:r>
      <w:r w:rsidR="00993442" w:rsidRPr="00551CC4">
        <w:rPr>
          <w:color w:val="4C4D4F"/>
        </w:rPr>
        <w:t xml:space="preserve">e </w:t>
      </w:r>
      <w:r w:rsidR="00896DFF" w:rsidRPr="00551CC4">
        <w:rPr>
          <w:color w:val="4C4D4F"/>
        </w:rPr>
        <w:t xml:space="preserve">complementa </w:t>
      </w:r>
      <w:r w:rsidR="008D594F" w:rsidRPr="00551CC4">
        <w:rPr>
          <w:color w:val="4C4D4F"/>
        </w:rPr>
        <w:t>as orientações d</w:t>
      </w:r>
      <w:r w:rsidR="00896DFF" w:rsidRPr="00551CC4">
        <w:rPr>
          <w:color w:val="4C4D4F"/>
        </w:rPr>
        <w:t>o</w:t>
      </w:r>
      <w:r w:rsidR="001841D5" w:rsidRPr="00551CC4">
        <w:rPr>
          <w:color w:val="4C4D4F"/>
        </w:rPr>
        <w:t xml:space="preserve"> </w:t>
      </w:r>
      <w:r w:rsidR="001841D5" w:rsidRPr="00551CC4">
        <w:rPr>
          <w:i/>
          <w:iCs/>
          <w:color w:val="4C4D4F"/>
        </w:rPr>
        <w:t>Guia ANBIMA para Contratação de Terceiros e Nuvem</w:t>
      </w:r>
      <w:r w:rsidR="007C1E6A" w:rsidRPr="004A6D34">
        <w:rPr>
          <w:rStyle w:val="Refdenotaderodap"/>
          <w:b/>
          <w:bCs/>
          <w:color w:val="0095D9"/>
        </w:rPr>
        <w:footnoteReference w:id="2"/>
      </w:r>
      <w:r w:rsidR="008D594F" w:rsidRPr="00551CC4">
        <w:rPr>
          <w:color w:val="4C4D4F"/>
        </w:rPr>
        <w:t xml:space="preserve"> e as regras estruturais previstas no documento de </w:t>
      </w:r>
      <w:r w:rsidR="008D594F" w:rsidRPr="00551CC4">
        <w:rPr>
          <w:i/>
          <w:iCs/>
          <w:color w:val="4C4D4F"/>
        </w:rPr>
        <w:t xml:space="preserve">Regras e Procedimentos </w:t>
      </w:r>
      <w:r w:rsidR="00210C28" w:rsidRPr="00551CC4">
        <w:rPr>
          <w:i/>
          <w:iCs/>
          <w:color w:val="4C4D4F"/>
        </w:rPr>
        <w:t>de Deveres Básicos</w:t>
      </w:r>
      <w:r w:rsidR="004A6D34" w:rsidRPr="004A6D34">
        <w:rPr>
          <w:rStyle w:val="Refdenotaderodap"/>
          <w:b/>
          <w:bCs/>
          <w:color w:val="0095D9"/>
        </w:rPr>
        <w:footnoteReference w:id="3"/>
      </w:r>
      <w:r w:rsidR="001841D5" w:rsidRPr="00551CC4">
        <w:rPr>
          <w:color w:val="4C4D4F"/>
        </w:rPr>
        <w:t>.</w:t>
      </w:r>
      <w:r w:rsidR="004F4FED" w:rsidRPr="00551CC4">
        <w:rPr>
          <w:color w:val="4C4D4F"/>
        </w:rPr>
        <w:t xml:space="preserve"> </w:t>
      </w:r>
      <w:r w:rsidRPr="00551CC4">
        <w:rPr>
          <w:color w:val="4C4D4F"/>
        </w:rPr>
        <w:t xml:space="preserve">O questionário busca abordar, minimamente, a adoção de práticas consistentes, objetivas e passíveis de verificação que sejam suficientes não </w:t>
      </w:r>
      <w:r w:rsidR="00826C3F" w:rsidRPr="00551CC4">
        <w:rPr>
          <w:color w:val="4C4D4F"/>
        </w:rPr>
        <w:t>apenas</w:t>
      </w:r>
      <w:r w:rsidRPr="00551CC4">
        <w:rPr>
          <w:color w:val="4C4D4F"/>
        </w:rPr>
        <w:t xml:space="preserve"> para entender e mensurar os riscos associados à prestação d</w:t>
      </w:r>
      <w:r w:rsidR="00826C3F" w:rsidRPr="00551CC4">
        <w:rPr>
          <w:color w:val="4C4D4F"/>
        </w:rPr>
        <w:t>o</w:t>
      </w:r>
      <w:r w:rsidRPr="00551CC4">
        <w:rPr>
          <w:color w:val="4C4D4F"/>
        </w:rPr>
        <w:t xml:space="preserve"> serviço como também para garantir um padrão aceitável da instituição a ser contratada.</w:t>
      </w:r>
    </w:p>
    <w:p w14:paraId="711F6D7C" w14:textId="18F46D90" w:rsidR="00D65557" w:rsidRPr="00551CC4" w:rsidRDefault="004F4FED" w:rsidP="00342688">
      <w:pPr>
        <w:pStyle w:val="SemEspaamento"/>
        <w:spacing w:after="0"/>
        <w:rPr>
          <w:color w:val="4C4D4F"/>
        </w:rPr>
      </w:pPr>
      <w:r w:rsidRPr="00551CC4">
        <w:rPr>
          <w:color w:val="4C4D4F"/>
        </w:rPr>
        <w:t>A instituição</w:t>
      </w:r>
      <w:r w:rsidR="00C631CA" w:rsidRPr="00551CC4">
        <w:rPr>
          <w:color w:val="4C4D4F"/>
        </w:rPr>
        <w:t xml:space="preserve"> </w:t>
      </w:r>
      <w:r w:rsidR="004A7AF5" w:rsidRPr="00551CC4">
        <w:rPr>
          <w:color w:val="4C4D4F"/>
        </w:rPr>
        <w:t>contratante</w:t>
      </w:r>
      <w:r w:rsidR="00C631CA" w:rsidRPr="00551CC4">
        <w:rPr>
          <w:color w:val="4C4D4F"/>
        </w:rPr>
        <w:t>, observadas suas responsabilidades, pode</w:t>
      </w:r>
      <w:r w:rsidR="00EE0897" w:rsidRPr="00551CC4">
        <w:rPr>
          <w:color w:val="4C4D4F"/>
        </w:rPr>
        <w:t>rá</w:t>
      </w:r>
      <w:r w:rsidR="00C631CA" w:rsidRPr="00551CC4">
        <w:rPr>
          <w:color w:val="4C4D4F"/>
        </w:rPr>
        <w:t xml:space="preserve"> adicionar outras questões que julgue</w:t>
      </w:r>
      <w:r w:rsidR="003509EE" w:rsidRPr="00551CC4">
        <w:rPr>
          <w:color w:val="4C4D4F"/>
        </w:rPr>
        <w:t xml:space="preserve"> </w:t>
      </w:r>
      <w:r w:rsidR="00C631CA" w:rsidRPr="00551CC4">
        <w:rPr>
          <w:color w:val="4C4D4F"/>
        </w:rPr>
        <w:t>relevantes na forma de anexo a esse questionário.</w:t>
      </w:r>
      <w:r w:rsidR="00896DFF" w:rsidRPr="00551CC4">
        <w:rPr>
          <w:color w:val="4C4D4F"/>
        </w:rPr>
        <w:t xml:space="preserve"> </w:t>
      </w:r>
      <w:r w:rsidR="00401E9C" w:rsidRPr="00551CC4">
        <w:rPr>
          <w:color w:val="4C4D4F"/>
        </w:rPr>
        <w:t>A potencial instituição contratada</w:t>
      </w:r>
      <w:r w:rsidR="00B317F8" w:rsidRPr="00551CC4">
        <w:rPr>
          <w:color w:val="4C4D4F"/>
        </w:rPr>
        <w:t xml:space="preserve"> (respondente)</w:t>
      </w:r>
      <w:r w:rsidR="00731EB1" w:rsidRPr="00551CC4">
        <w:rPr>
          <w:color w:val="4C4D4F"/>
        </w:rPr>
        <w:t>, no caso de possuir certificações amplamente reconhecida</w:t>
      </w:r>
      <w:r w:rsidR="006F11D2" w:rsidRPr="00551CC4">
        <w:rPr>
          <w:color w:val="4C4D4F"/>
        </w:rPr>
        <w:t>s para as práticas e processos abordados no questionário</w:t>
      </w:r>
      <w:r w:rsidR="003509EE" w:rsidRPr="00551CC4">
        <w:rPr>
          <w:color w:val="4C4D4F"/>
        </w:rPr>
        <w:t>, pode</w:t>
      </w:r>
      <w:r w:rsidR="00EE0897" w:rsidRPr="00551CC4">
        <w:rPr>
          <w:color w:val="4C4D4F"/>
        </w:rPr>
        <w:t>rá</w:t>
      </w:r>
      <w:r w:rsidR="003509EE" w:rsidRPr="00551CC4">
        <w:rPr>
          <w:color w:val="4C4D4F"/>
        </w:rPr>
        <w:t xml:space="preserve"> </w:t>
      </w:r>
      <w:r w:rsidR="00DE38BE" w:rsidRPr="00551CC4">
        <w:rPr>
          <w:color w:val="4C4D4F"/>
        </w:rPr>
        <w:t xml:space="preserve">tão somente </w:t>
      </w:r>
      <w:r w:rsidR="00CC5F43" w:rsidRPr="00551CC4">
        <w:rPr>
          <w:color w:val="4C4D4F"/>
        </w:rPr>
        <w:t>informar essa</w:t>
      </w:r>
      <w:r w:rsidR="00CF303A" w:rsidRPr="00551CC4">
        <w:rPr>
          <w:color w:val="4C4D4F"/>
        </w:rPr>
        <w:t>s</w:t>
      </w:r>
      <w:r w:rsidR="00CC5F43" w:rsidRPr="00551CC4">
        <w:rPr>
          <w:color w:val="4C4D4F"/>
        </w:rPr>
        <w:t xml:space="preserve"> certificaç</w:t>
      </w:r>
      <w:r w:rsidR="00CF303A" w:rsidRPr="00551CC4">
        <w:rPr>
          <w:color w:val="4C4D4F"/>
        </w:rPr>
        <w:t>ões</w:t>
      </w:r>
      <w:r w:rsidR="00CC5F43" w:rsidRPr="00551CC4">
        <w:rPr>
          <w:color w:val="4C4D4F"/>
        </w:rPr>
        <w:t xml:space="preserve"> como resposta às perguntas </w:t>
      </w:r>
      <w:r w:rsidR="00CF303A" w:rsidRPr="00551CC4">
        <w:rPr>
          <w:color w:val="4C4D4F"/>
        </w:rPr>
        <w:t xml:space="preserve">a elas </w:t>
      </w:r>
      <w:r w:rsidR="00CC5F43" w:rsidRPr="00551CC4">
        <w:rPr>
          <w:color w:val="4C4D4F"/>
        </w:rPr>
        <w:t>relacionadas</w:t>
      </w:r>
      <w:r w:rsidR="00263D43" w:rsidRPr="00551CC4">
        <w:rPr>
          <w:color w:val="4C4D4F"/>
        </w:rPr>
        <w:t xml:space="preserve"> (</w:t>
      </w:r>
      <w:r w:rsidR="000E5A77" w:rsidRPr="00551CC4">
        <w:rPr>
          <w:color w:val="4C4D4F"/>
        </w:rPr>
        <w:t>descrevendo</w:t>
      </w:r>
      <w:r w:rsidR="00BB6406" w:rsidRPr="00551CC4">
        <w:rPr>
          <w:color w:val="4C4D4F"/>
        </w:rPr>
        <w:t xml:space="preserve">, quando aplicável, nome da certificação, </w:t>
      </w:r>
      <w:r w:rsidR="00CA015A" w:rsidRPr="00551CC4">
        <w:rPr>
          <w:color w:val="4C4D4F"/>
        </w:rPr>
        <w:t xml:space="preserve">entidade emissora, </w:t>
      </w:r>
      <w:r w:rsidR="00BB6406" w:rsidRPr="00551CC4">
        <w:rPr>
          <w:color w:val="4C4D4F"/>
        </w:rPr>
        <w:t>número de registro, data de</w:t>
      </w:r>
      <w:r w:rsidR="00CA015A" w:rsidRPr="00551CC4">
        <w:rPr>
          <w:color w:val="4C4D4F"/>
        </w:rPr>
        <w:t xml:space="preserve"> emissão e data de expiração/prazo de validade</w:t>
      </w:r>
      <w:r w:rsidR="00EE37E6" w:rsidRPr="00551CC4">
        <w:rPr>
          <w:color w:val="4C4D4F"/>
        </w:rPr>
        <w:t>/prazo para atualização)</w:t>
      </w:r>
      <w:r w:rsidR="00CC5F43" w:rsidRPr="00551CC4">
        <w:rPr>
          <w:color w:val="4C4D4F"/>
        </w:rPr>
        <w:t>.</w:t>
      </w:r>
      <w:r w:rsidR="00281B5B" w:rsidRPr="00551CC4">
        <w:rPr>
          <w:color w:val="4C4D4F"/>
        </w:rPr>
        <w:t xml:space="preserve"> </w:t>
      </w:r>
    </w:p>
    <w:p w14:paraId="1E371F6E" w14:textId="4A2AF3B9" w:rsidR="00F64898" w:rsidRPr="00551CC4" w:rsidRDefault="00F64898" w:rsidP="00342688">
      <w:pPr>
        <w:pStyle w:val="SemEspaamento"/>
        <w:spacing w:after="0"/>
        <w:rPr>
          <w:color w:val="4C4D4F"/>
        </w:rPr>
      </w:pPr>
      <w:r w:rsidRPr="00551CC4">
        <w:rPr>
          <w:color w:val="4C4D4F"/>
        </w:rPr>
        <w:t xml:space="preserve">Ressalta-se que o questionário preenchido </w:t>
      </w:r>
      <w:r w:rsidR="00436D26" w:rsidRPr="00551CC4">
        <w:rPr>
          <w:color w:val="4C4D4F"/>
        </w:rPr>
        <w:t>possui caráter confidencial e não deverá ser divulgado</w:t>
      </w:r>
      <w:r w:rsidR="001040E9" w:rsidRPr="00551CC4">
        <w:rPr>
          <w:color w:val="4C4D4F"/>
        </w:rPr>
        <w:t xml:space="preserve"> pelas partes envolvidas. Adicionalmente, r</w:t>
      </w:r>
      <w:r w:rsidRPr="00551CC4">
        <w:rPr>
          <w:color w:val="4C4D4F"/>
        </w:rPr>
        <w:t>ecomenda-se</w:t>
      </w:r>
      <w:r w:rsidR="001040E9" w:rsidRPr="00551CC4">
        <w:rPr>
          <w:color w:val="4C4D4F"/>
        </w:rPr>
        <w:t xml:space="preserve">, </w:t>
      </w:r>
      <w:r w:rsidRPr="00551CC4">
        <w:rPr>
          <w:color w:val="4C4D4F"/>
        </w:rPr>
        <w:t>quando aplicável,</w:t>
      </w:r>
      <w:r w:rsidR="001040E9" w:rsidRPr="00551CC4">
        <w:rPr>
          <w:color w:val="4C4D4F"/>
        </w:rPr>
        <w:t xml:space="preserve"> </w:t>
      </w:r>
      <w:r w:rsidRPr="00551CC4">
        <w:rPr>
          <w:color w:val="4C4D4F"/>
        </w:rPr>
        <w:t>às partes envolvidas</w:t>
      </w:r>
      <w:r w:rsidR="001040E9" w:rsidRPr="00551CC4">
        <w:rPr>
          <w:color w:val="4C4D4F"/>
        </w:rPr>
        <w:t>,</w:t>
      </w:r>
      <w:r w:rsidRPr="00551CC4">
        <w:rPr>
          <w:color w:val="4C4D4F"/>
        </w:rPr>
        <w:t xml:space="preserve"> a celebração de Acordo de Não Divulgação, ou Termo de Sigilo e Confidencialidade (</w:t>
      </w:r>
      <w:r w:rsidRPr="00551CC4">
        <w:rPr>
          <w:i/>
          <w:iCs/>
          <w:color w:val="4C4D4F"/>
        </w:rPr>
        <w:t xml:space="preserve">Non </w:t>
      </w:r>
      <w:proofErr w:type="spellStart"/>
      <w:r w:rsidRPr="00551CC4">
        <w:rPr>
          <w:i/>
          <w:iCs/>
          <w:color w:val="4C4D4F"/>
        </w:rPr>
        <w:t>Disclosure</w:t>
      </w:r>
      <w:proofErr w:type="spellEnd"/>
      <w:r w:rsidRPr="00551CC4">
        <w:rPr>
          <w:i/>
          <w:iCs/>
          <w:color w:val="4C4D4F"/>
        </w:rPr>
        <w:t xml:space="preserve"> </w:t>
      </w:r>
      <w:proofErr w:type="spellStart"/>
      <w:r w:rsidRPr="00551CC4">
        <w:rPr>
          <w:i/>
          <w:iCs/>
          <w:color w:val="4C4D4F"/>
        </w:rPr>
        <w:t>Agreement</w:t>
      </w:r>
      <w:proofErr w:type="spellEnd"/>
      <w:r w:rsidRPr="00551CC4">
        <w:rPr>
          <w:color w:val="4C4D4F"/>
        </w:rPr>
        <w:t xml:space="preserve"> – NDA) a fim de prever obrigações sobre a confidencialidade de eventuais documentos compartilhados, dados e/ou informações específicas fornecidos em resposta a</w:t>
      </w:r>
      <w:r w:rsidR="001040E9" w:rsidRPr="00551CC4">
        <w:rPr>
          <w:color w:val="4C4D4F"/>
        </w:rPr>
        <w:t>o</w:t>
      </w:r>
      <w:r w:rsidRPr="00551CC4">
        <w:rPr>
          <w:color w:val="4C4D4F"/>
        </w:rPr>
        <w:t xml:space="preserve"> questionário. Na impossibilidade de compartilhamento pela instituição respondente do questionário de um documento específico solicitado, a contratante poderá, alternativamente, solicitar a exibição do documento em audiência privada, sem manutenção de registros, junto a potencial contratada para avaliação desse documento específico.</w:t>
      </w:r>
    </w:p>
    <w:p w14:paraId="1774E55C" w14:textId="77777777" w:rsidR="002A7183" w:rsidRDefault="00EA473C" w:rsidP="002A7183">
      <w:pPr>
        <w:pStyle w:val="SemEspaamento"/>
        <w:spacing w:after="0"/>
        <w:rPr>
          <w:color w:val="4C4D4F"/>
        </w:rPr>
      </w:pPr>
      <w:r w:rsidRPr="00551CC4">
        <w:rPr>
          <w:color w:val="4C4D4F"/>
        </w:rPr>
        <w:t xml:space="preserve">O questionário deverá ser respondido por profissional com poderes de representação da instituição respondente, e qualquer alteração relativa às respostas enviadas e aos documentos compartilhados após o preenchimento das respostas deverá ser comunicada e encaminhada à instituição contratante em até cinco dias úteis a partir da referida alteração. A </w:t>
      </w:r>
      <w:r w:rsidR="00265E10" w:rsidRPr="00551CC4">
        <w:rPr>
          <w:color w:val="4C4D4F"/>
        </w:rPr>
        <w:t xml:space="preserve">instituição contratada poderá, ainda, solicitar à contratante que especifique </w:t>
      </w:r>
      <w:r w:rsidR="006D5362" w:rsidRPr="00551CC4">
        <w:rPr>
          <w:color w:val="4C4D4F"/>
        </w:rPr>
        <w:t xml:space="preserve">por quanto tempo e </w:t>
      </w:r>
      <w:r w:rsidR="001958DB" w:rsidRPr="00551CC4">
        <w:rPr>
          <w:color w:val="4C4D4F"/>
        </w:rPr>
        <w:t>como se dará a manutenção das informações e documentos disponibilizados em resposta ao questionário</w:t>
      </w:r>
      <w:r w:rsidR="00607C4B" w:rsidRPr="00551CC4">
        <w:rPr>
          <w:color w:val="4C4D4F"/>
        </w:rPr>
        <w:t>.</w:t>
      </w:r>
      <w:r w:rsidR="00DC3BAF" w:rsidRPr="00551CC4">
        <w:rPr>
          <w:color w:val="4C4D4F"/>
        </w:rPr>
        <w:t xml:space="preserve"> Todos os campos devem ser preenchidos. Caso algum campo não seja aplicável à sua instituição, este deve ser preenchido com “N/A”.</w:t>
      </w:r>
    </w:p>
    <w:p w14:paraId="1111DB33" w14:textId="640319EF" w:rsidR="00C631CA" w:rsidRDefault="00995894" w:rsidP="002A7183">
      <w:pPr>
        <w:pStyle w:val="SemEspaamento"/>
        <w:spacing w:after="0"/>
        <w:rPr>
          <w:b/>
        </w:rPr>
      </w:pPr>
      <w:r w:rsidRPr="00B11211">
        <w:rPr>
          <w:b/>
          <w:bCs/>
          <w:szCs w:val="24"/>
        </w:rPr>
        <w:t xml:space="preserve">Este questionário </w:t>
      </w:r>
      <w:r w:rsidR="00B11211">
        <w:rPr>
          <w:b/>
          <w:bCs/>
          <w:szCs w:val="24"/>
        </w:rPr>
        <w:t>e</w:t>
      </w:r>
      <w:r w:rsidR="005B4D9C">
        <w:rPr>
          <w:b/>
          <w:bCs/>
          <w:szCs w:val="24"/>
        </w:rPr>
        <w:t>ntra</w:t>
      </w:r>
      <w:r w:rsidRPr="00B11211">
        <w:rPr>
          <w:b/>
          <w:bCs/>
          <w:szCs w:val="24"/>
        </w:rPr>
        <w:t xml:space="preserve"> em vigor em </w:t>
      </w:r>
      <w:r w:rsidR="00E71CD6">
        <w:rPr>
          <w:b/>
          <w:bCs/>
          <w:szCs w:val="24"/>
        </w:rPr>
        <w:t>1</w:t>
      </w:r>
      <w:r w:rsidR="00AA6C44" w:rsidRPr="00B11211">
        <w:rPr>
          <w:b/>
          <w:bCs/>
          <w:szCs w:val="24"/>
        </w:rPr>
        <w:t xml:space="preserve"> de </w:t>
      </w:r>
      <w:r w:rsidR="00FB00AD">
        <w:rPr>
          <w:b/>
          <w:bCs/>
          <w:szCs w:val="24"/>
        </w:rPr>
        <w:t>ju</w:t>
      </w:r>
      <w:r w:rsidR="00E71CD6">
        <w:rPr>
          <w:b/>
          <w:bCs/>
          <w:szCs w:val="24"/>
        </w:rPr>
        <w:t>l</w:t>
      </w:r>
      <w:r w:rsidR="00FB00AD">
        <w:rPr>
          <w:b/>
          <w:bCs/>
          <w:szCs w:val="24"/>
        </w:rPr>
        <w:t>ho</w:t>
      </w:r>
      <w:r w:rsidR="00AA6C44" w:rsidRPr="00B11211">
        <w:rPr>
          <w:b/>
          <w:bCs/>
          <w:szCs w:val="24"/>
        </w:rPr>
        <w:t xml:space="preserve"> de </w:t>
      </w:r>
      <w:r w:rsidR="004A7AF5" w:rsidRPr="00B11211">
        <w:rPr>
          <w:b/>
          <w:bCs/>
          <w:szCs w:val="24"/>
        </w:rPr>
        <w:t>2024</w:t>
      </w:r>
      <w:r w:rsidRPr="00B11211">
        <w:rPr>
          <w:b/>
          <w:bCs/>
          <w:szCs w:val="24"/>
        </w:rPr>
        <w:t>.</w:t>
      </w:r>
      <w:r w:rsidR="00C631CA">
        <w:br w:type="page"/>
      </w:r>
    </w:p>
    <w:p w14:paraId="7512F9F5" w14:textId="77777777" w:rsidR="00C631CA" w:rsidRPr="00D96453" w:rsidRDefault="00C631CA" w:rsidP="00C631CA">
      <w:pPr>
        <w:pStyle w:val="Ttulo1"/>
      </w:pPr>
      <w:bookmarkStart w:id="6" w:name="_Toc516759987"/>
      <w:bookmarkStart w:id="7" w:name="_Toc161921123"/>
      <w:r>
        <w:lastRenderedPageBreak/>
        <w:t xml:space="preserve">1. </w:t>
      </w:r>
      <w:r w:rsidRPr="00D96453">
        <w:t xml:space="preserve">Informações </w:t>
      </w:r>
      <w:r>
        <w:t>c</w:t>
      </w:r>
      <w:r w:rsidRPr="00D96453">
        <w:t>adastrais</w:t>
      </w:r>
      <w:bookmarkEnd w:id="6"/>
      <w:bookmarkEnd w:id="7"/>
      <w:r w:rsidRPr="00D96453">
        <w:t xml:space="preserve"> </w:t>
      </w:r>
    </w:p>
    <w:tbl>
      <w:tblPr>
        <w:tblW w:w="9752" w:type="dxa"/>
        <w:tblInd w:w="-5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ook w:val="04A0" w:firstRow="1" w:lastRow="0" w:firstColumn="1" w:lastColumn="0" w:noHBand="0" w:noVBand="1"/>
      </w:tblPr>
      <w:tblGrid>
        <w:gridCol w:w="1043"/>
        <w:gridCol w:w="8709"/>
      </w:tblGrid>
      <w:tr w:rsidR="00C631CA" w:rsidRPr="0054755E" w14:paraId="1845A9DE" w14:textId="77777777" w:rsidTr="001C400C">
        <w:trPr>
          <w:trHeight w:val="526"/>
        </w:trPr>
        <w:tc>
          <w:tcPr>
            <w:tcW w:w="1043" w:type="dxa"/>
            <w:shd w:val="clear" w:color="auto" w:fill="F2F2F2"/>
            <w:vAlign w:val="center"/>
          </w:tcPr>
          <w:p w14:paraId="740C2250" w14:textId="77777777" w:rsidR="00C631CA" w:rsidRPr="00542D3B" w:rsidRDefault="00C631CA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108D5013" w14:textId="35C93E18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Razão social</w:t>
            </w:r>
            <w:r w:rsidR="008336C5">
              <w:rPr>
                <w:color w:val="4C4D4F"/>
              </w:rPr>
              <w:t>.</w:t>
            </w:r>
          </w:p>
        </w:tc>
      </w:tr>
      <w:tr w:rsidR="00C631CA" w:rsidRPr="0054755E" w14:paraId="63D1665A" w14:textId="77777777" w:rsidTr="00C14856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43926FA2" w14:textId="77777777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permStart w:id="1045973528" w:edGrp="everyone"/>
          </w:p>
        </w:tc>
      </w:tr>
      <w:permEnd w:id="1045973528"/>
      <w:tr w:rsidR="00C631CA" w:rsidRPr="0054755E" w14:paraId="477A020A" w14:textId="77777777" w:rsidTr="001C400C">
        <w:trPr>
          <w:trHeight w:val="496"/>
        </w:trPr>
        <w:tc>
          <w:tcPr>
            <w:tcW w:w="1043" w:type="dxa"/>
            <w:shd w:val="clear" w:color="auto" w:fill="F2F2F2"/>
            <w:vAlign w:val="center"/>
          </w:tcPr>
          <w:p w14:paraId="735075FD" w14:textId="77777777" w:rsidR="00C631CA" w:rsidRPr="00542D3B" w:rsidRDefault="00C631CA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1.2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70CB6F4E" w14:textId="033C15F5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Nome fantasia</w:t>
            </w:r>
            <w:r w:rsidR="004A7AF5" w:rsidRPr="00C14856">
              <w:rPr>
                <w:color w:val="4C4D4F"/>
              </w:rPr>
              <w:t>, se houver.</w:t>
            </w:r>
          </w:p>
        </w:tc>
      </w:tr>
      <w:tr w:rsidR="00C631CA" w:rsidRPr="0054755E" w14:paraId="1BE4FE09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741A1B2" w14:textId="77777777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permStart w:id="1024998812" w:edGrp="everyone"/>
          </w:p>
        </w:tc>
      </w:tr>
      <w:permEnd w:id="1024998812"/>
      <w:tr w:rsidR="00C631CA" w:rsidRPr="0054755E" w14:paraId="4AF33651" w14:textId="77777777" w:rsidTr="001C400C">
        <w:trPr>
          <w:trHeight w:val="551"/>
        </w:trPr>
        <w:tc>
          <w:tcPr>
            <w:tcW w:w="1043" w:type="dxa"/>
            <w:shd w:val="clear" w:color="auto" w:fill="F2F2F2"/>
            <w:vAlign w:val="center"/>
          </w:tcPr>
          <w:p w14:paraId="3AF266FA" w14:textId="1940EFD1" w:rsidR="00C631CA" w:rsidRPr="00542D3B" w:rsidRDefault="00C631CA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1C400C">
              <w:rPr>
                <w:b/>
                <w:color w:val="0095D9"/>
              </w:rPr>
              <w:t>3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00655825" w14:textId="2D647C38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 xml:space="preserve">É instituição nacional </w:t>
            </w:r>
            <w:r w:rsidR="003A63BA">
              <w:rPr>
                <w:color w:val="4C4D4F"/>
              </w:rPr>
              <w:t xml:space="preserve">(brasileira) </w:t>
            </w:r>
            <w:r w:rsidRPr="00C14856">
              <w:rPr>
                <w:color w:val="4C4D4F"/>
              </w:rPr>
              <w:t>ou estrangeira?</w:t>
            </w:r>
          </w:p>
        </w:tc>
      </w:tr>
      <w:tr w:rsidR="00C631CA" w:rsidRPr="0054755E" w14:paraId="5C77E9A5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6F77A814" w14:textId="77777777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permStart w:id="1129412147" w:edGrp="everyone"/>
          </w:p>
        </w:tc>
      </w:tr>
      <w:permEnd w:id="1129412147"/>
      <w:tr w:rsidR="00C631CA" w:rsidRPr="0054755E" w14:paraId="7FE4DA21" w14:textId="77777777" w:rsidTr="001C400C">
        <w:trPr>
          <w:trHeight w:val="553"/>
        </w:trPr>
        <w:tc>
          <w:tcPr>
            <w:tcW w:w="1043" w:type="dxa"/>
            <w:shd w:val="clear" w:color="auto" w:fill="F2F2F2"/>
            <w:vAlign w:val="center"/>
          </w:tcPr>
          <w:p w14:paraId="7F4B4BCF" w14:textId="19776B62" w:rsidR="00C631CA" w:rsidRPr="00542D3B" w:rsidRDefault="00C631CA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1C400C">
              <w:rPr>
                <w:b/>
                <w:color w:val="0095D9"/>
              </w:rPr>
              <w:t>4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06A8417C" w14:textId="48898C86" w:rsidR="00C631CA" w:rsidRPr="00C14856" w:rsidRDefault="00A07AD4" w:rsidP="00C14856">
            <w:pPr>
              <w:pStyle w:val="SemEspaamento"/>
              <w:spacing w:after="0" w:afterAutospacing="0"/>
              <w:rPr>
                <w:color w:val="4C4D4F"/>
              </w:rPr>
            </w:pPr>
            <w:r>
              <w:rPr>
                <w:color w:val="4C4D4F"/>
              </w:rPr>
              <w:t>Informar se possui filiais e</w:t>
            </w:r>
            <w:r w:rsidR="00BE0417">
              <w:rPr>
                <w:color w:val="4C4D4F"/>
              </w:rPr>
              <w:t xml:space="preserve"> </w:t>
            </w:r>
            <w:r w:rsidR="00543748" w:rsidRPr="00543748">
              <w:rPr>
                <w:color w:val="4C4D4F"/>
              </w:rPr>
              <w:t xml:space="preserve">especificar </w:t>
            </w:r>
            <w:r w:rsidR="00874642">
              <w:rPr>
                <w:color w:val="4C4D4F"/>
              </w:rPr>
              <w:t xml:space="preserve">a quantidade </w:t>
            </w:r>
            <w:r>
              <w:rPr>
                <w:color w:val="4C4D4F"/>
              </w:rPr>
              <w:t xml:space="preserve">no Brasil e no exterior, se houver. Caso possua filiais </w:t>
            </w:r>
            <w:r w:rsidR="00241298">
              <w:rPr>
                <w:color w:val="4C4D4F"/>
              </w:rPr>
              <w:t>no exterior, indicar, ainda,</w:t>
            </w:r>
            <w:r w:rsidR="00543748" w:rsidRPr="00543748">
              <w:rPr>
                <w:color w:val="4C4D4F"/>
              </w:rPr>
              <w:t xml:space="preserve"> </w:t>
            </w:r>
            <w:r w:rsidR="00543748">
              <w:rPr>
                <w:color w:val="4C4D4F"/>
              </w:rPr>
              <w:t>os países</w:t>
            </w:r>
            <w:r w:rsidR="00543748" w:rsidRPr="00543748">
              <w:rPr>
                <w:color w:val="4C4D4F"/>
              </w:rPr>
              <w:t xml:space="preserve"> onde estão localizadas.</w:t>
            </w:r>
          </w:p>
        </w:tc>
      </w:tr>
      <w:tr w:rsidR="00C631CA" w:rsidRPr="0054755E" w14:paraId="212BD1DB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09912B03" w14:textId="77777777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permStart w:id="1762936765" w:edGrp="everyone"/>
          </w:p>
        </w:tc>
      </w:tr>
      <w:permEnd w:id="1762936765"/>
      <w:tr w:rsidR="00C631CA" w:rsidRPr="0054755E" w14:paraId="6DC7C0AF" w14:textId="77777777" w:rsidTr="001C400C">
        <w:trPr>
          <w:trHeight w:val="555"/>
        </w:trPr>
        <w:tc>
          <w:tcPr>
            <w:tcW w:w="1043" w:type="dxa"/>
            <w:shd w:val="clear" w:color="auto" w:fill="F2F2F2"/>
            <w:vAlign w:val="center"/>
          </w:tcPr>
          <w:p w14:paraId="291E8824" w14:textId="05EC231C" w:rsidR="00C631CA" w:rsidRPr="00542D3B" w:rsidRDefault="00C631CA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1C400C">
              <w:rPr>
                <w:b/>
                <w:color w:val="0095D9"/>
                <w:shd w:val="clear" w:color="auto" w:fill="F2F2F2"/>
              </w:rPr>
              <w:t>5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13598ECB" w14:textId="7A60BA76" w:rsidR="00C631CA" w:rsidRPr="00C14856" w:rsidRDefault="000232D1" w:rsidP="00C14856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Sede/endereço/país de constituição.</w:t>
            </w:r>
          </w:p>
        </w:tc>
      </w:tr>
      <w:tr w:rsidR="00C631CA" w:rsidRPr="0054755E" w14:paraId="330934FA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337E998" w14:textId="77777777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permStart w:id="158626143" w:edGrp="everyone"/>
          </w:p>
        </w:tc>
      </w:tr>
      <w:permEnd w:id="158626143"/>
      <w:tr w:rsidR="00C631CA" w:rsidRPr="0054755E" w14:paraId="167CE3AB" w14:textId="77777777" w:rsidTr="001C400C">
        <w:trPr>
          <w:trHeight w:val="557"/>
        </w:trPr>
        <w:tc>
          <w:tcPr>
            <w:tcW w:w="1043" w:type="dxa"/>
            <w:shd w:val="clear" w:color="auto" w:fill="F2F2F2"/>
            <w:vAlign w:val="center"/>
          </w:tcPr>
          <w:p w14:paraId="03421C9D" w14:textId="0AF5A472" w:rsidR="00C631CA" w:rsidRPr="00542D3B" w:rsidRDefault="00C631CA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1C400C">
              <w:rPr>
                <w:b/>
                <w:color w:val="0095D9"/>
              </w:rPr>
              <w:t>6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1A505295" w14:textId="045FFEEE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CNPJ</w:t>
            </w:r>
            <w:r w:rsidR="008336C5">
              <w:rPr>
                <w:color w:val="4C4D4F"/>
              </w:rPr>
              <w:t>.</w:t>
            </w:r>
          </w:p>
        </w:tc>
      </w:tr>
      <w:tr w:rsidR="00C631CA" w:rsidRPr="0054755E" w14:paraId="61F5B685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5036D0D1" w14:textId="77777777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permStart w:id="1145727598" w:edGrp="everyone"/>
          </w:p>
        </w:tc>
      </w:tr>
      <w:permEnd w:id="1145727598"/>
      <w:tr w:rsidR="00C631CA" w:rsidRPr="0054755E" w14:paraId="4659183C" w14:textId="77777777" w:rsidTr="001C400C">
        <w:trPr>
          <w:trHeight w:val="573"/>
        </w:trPr>
        <w:tc>
          <w:tcPr>
            <w:tcW w:w="1043" w:type="dxa"/>
            <w:shd w:val="clear" w:color="auto" w:fill="F2F2F2"/>
            <w:vAlign w:val="center"/>
          </w:tcPr>
          <w:p w14:paraId="2A67E8EE" w14:textId="33B350B5" w:rsidR="00C631CA" w:rsidRPr="00542D3B" w:rsidRDefault="00C631CA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1C400C">
              <w:rPr>
                <w:b/>
                <w:color w:val="0095D9"/>
              </w:rPr>
              <w:t>7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6F5FB96A" w14:textId="71C3ACA0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Data de constituição</w:t>
            </w:r>
            <w:r w:rsidR="008336C5">
              <w:rPr>
                <w:color w:val="4C4D4F"/>
              </w:rPr>
              <w:t>.</w:t>
            </w:r>
          </w:p>
        </w:tc>
      </w:tr>
      <w:tr w:rsidR="00C631CA" w:rsidRPr="0054755E" w14:paraId="1B062DC0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63039208" w14:textId="77777777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permStart w:id="347799635" w:edGrp="everyone"/>
          </w:p>
        </w:tc>
      </w:tr>
      <w:permEnd w:id="347799635"/>
      <w:tr w:rsidR="00C631CA" w:rsidRPr="0054755E" w14:paraId="47021394" w14:textId="77777777" w:rsidTr="001C400C">
        <w:trPr>
          <w:trHeight w:val="547"/>
        </w:trPr>
        <w:tc>
          <w:tcPr>
            <w:tcW w:w="1043" w:type="dxa"/>
            <w:shd w:val="clear" w:color="auto" w:fill="F2F2F2"/>
            <w:vAlign w:val="center"/>
          </w:tcPr>
          <w:p w14:paraId="5715E75B" w14:textId="0D00D15E" w:rsidR="00C631CA" w:rsidRPr="00542D3B" w:rsidRDefault="00C631CA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1C400C">
              <w:rPr>
                <w:b/>
                <w:color w:val="0095D9"/>
              </w:rPr>
              <w:t>8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7E596845" w14:textId="7AC270DB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Telefones</w:t>
            </w:r>
            <w:r w:rsidR="008336C5">
              <w:rPr>
                <w:color w:val="4C4D4F"/>
              </w:rPr>
              <w:t>.</w:t>
            </w:r>
          </w:p>
        </w:tc>
      </w:tr>
      <w:tr w:rsidR="00C631CA" w:rsidRPr="0054755E" w14:paraId="222A63FB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35B5FFFD" w14:textId="77777777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permStart w:id="638155871" w:edGrp="everyone"/>
          </w:p>
        </w:tc>
      </w:tr>
      <w:permEnd w:id="638155871"/>
      <w:tr w:rsidR="00C631CA" w:rsidRPr="0054755E" w14:paraId="577FA5D9" w14:textId="77777777" w:rsidTr="001C400C">
        <w:trPr>
          <w:trHeight w:val="549"/>
        </w:trPr>
        <w:tc>
          <w:tcPr>
            <w:tcW w:w="1043" w:type="dxa"/>
            <w:shd w:val="clear" w:color="auto" w:fill="F2F2F2"/>
            <w:vAlign w:val="center"/>
          </w:tcPr>
          <w:p w14:paraId="4F4A4A35" w14:textId="2B2B865F" w:rsidR="00C631CA" w:rsidRPr="00542D3B" w:rsidRDefault="00C631CA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1C400C">
              <w:rPr>
                <w:b/>
                <w:color w:val="0095D9"/>
              </w:rPr>
              <w:t>9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700DABAB" w14:textId="10706FC8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Website</w:t>
            </w:r>
            <w:r w:rsidR="008336C5">
              <w:rPr>
                <w:color w:val="4C4D4F"/>
              </w:rPr>
              <w:t>.</w:t>
            </w:r>
          </w:p>
        </w:tc>
      </w:tr>
      <w:tr w:rsidR="00C631CA" w:rsidRPr="0054755E" w14:paraId="41CD4916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570A50DE" w14:textId="77777777" w:rsidR="00C631CA" w:rsidRPr="00C14856" w:rsidRDefault="00C631CA" w:rsidP="00C14856">
            <w:pPr>
              <w:pStyle w:val="SemEspaamento"/>
              <w:spacing w:after="0" w:afterAutospacing="0"/>
              <w:rPr>
                <w:color w:val="4C4D4F"/>
              </w:rPr>
            </w:pPr>
            <w:permStart w:id="1507552822" w:edGrp="everyone"/>
          </w:p>
        </w:tc>
      </w:tr>
      <w:permEnd w:id="1507552822"/>
      <w:tr w:rsidR="00C631CA" w:rsidRPr="0054755E" w14:paraId="2B5B0406" w14:textId="77777777" w:rsidTr="001C400C">
        <w:trPr>
          <w:trHeight w:val="565"/>
        </w:trPr>
        <w:tc>
          <w:tcPr>
            <w:tcW w:w="1043" w:type="dxa"/>
            <w:shd w:val="clear" w:color="auto" w:fill="F2F2F2"/>
            <w:vAlign w:val="center"/>
          </w:tcPr>
          <w:p w14:paraId="7B79B52B" w14:textId="77BA601C" w:rsidR="00C631CA" w:rsidRPr="00542D3B" w:rsidRDefault="00C631CA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  <w:r w:rsidR="001C400C">
              <w:rPr>
                <w:b/>
                <w:color w:val="0095D9"/>
              </w:rPr>
              <w:t>0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07282D35" w14:textId="098BAE7A" w:rsidR="00C631CA" w:rsidRPr="00C14856" w:rsidRDefault="000232D1" w:rsidP="00C14856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Nome, cargo, telefone e e-mail do responsável pelo preenchimento do questionário.</w:t>
            </w:r>
          </w:p>
        </w:tc>
      </w:tr>
      <w:tr w:rsidR="00C14B05" w:rsidRPr="00395B14" w14:paraId="1E3D17AF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671EA8C2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40917890" w:edGrp="everyone"/>
          </w:p>
        </w:tc>
      </w:tr>
      <w:permEnd w:id="140917890"/>
      <w:tr w:rsidR="00C14B05" w:rsidRPr="0054755E" w14:paraId="06F6F7D2" w14:textId="77777777" w:rsidTr="001C400C">
        <w:trPr>
          <w:trHeight w:val="544"/>
        </w:trPr>
        <w:tc>
          <w:tcPr>
            <w:tcW w:w="1043" w:type="dxa"/>
            <w:shd w:val="clear" w:color="auto" w:fill="F2F2F2"/>
            <w:vAlign w:val="center"/>
          </w:tcPr>
          <w:p w14:paraId="658D21CE" w14:textId="363B52CC" w:rsidR="00C14B05" w:rsidRPr="00542D3B" w:rsidRDefault="00C14B05" w:rsidP="00C14B05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  <w:r>
              <w:rPr>
                <w:b/>
                <w:color w:val="0095D9"/>
              </w:rPr>
              <w:t>1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7256CCAD" w14:textId="71F2B629" w:rsidR="00C14B05" w:rsidRPr="00C14856" w:rsidRDefault="00C14B05" w:rsidP="00C14B05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Nome e e-mail do responsável pela segurança da informação.</w:t>
            </w:r>
          </w:p>
        </w:tc>
      </w:tr>
      <w:tr w:rsidR="00C14B05" w:rsidRPr="00395B14" w14:paraId="599171FE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BB428E3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129392322" w:edGrp="everyone"/>
          </w:p>
        </w:tc>
      </w:tr>
      <w:permEnd w:id="1129392322"/>
      <w:tr w:rsidR="00C14B05" w:rsidRPr="0054755E" w14:paraId="7C938564" w14:textId="77777777" w:rsidTr="001C400C">
        <w:trPr>
          <w:trHeight w:val="542"/>
        </w:trPr>
        <w:tc>
          <w:tcPr>
            <w:tcW w:w="1043" w:type="dxa"/>
            <w:shd w:val="clear" w:color="auto" w:fill="F2F2F2"/>
            <w:vAlign w:val="center"/>
          </w:tcPr>
          <w:p w14:paraId="7E612346" w14:textId="798C21BB" w:rsidR="00C14B05" w:rsidRPr="00542D3B" w:rsidRDefault="00C14B05" w:rsidP="00C14B05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lastRenderedPageBreak/>
              <w:t>1.1</w:t>
            </w:r>
            <w:r>
              <w:rPr>
                <w:b/>
                <w:color w:val="0095D9"/>
              </w:rPr>
              <w:t>2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6F932F89" w14:textId="2336AB26" w:rsidR="00C14B05" w:rsidRPr="00C14856" w:rsidRDefault="00C14B05" w:rsidP="00C14B05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Nome e e-mail do responsável pela proteção de dados.</w:t>
            </w:r>
          </w:p>
        </w:tc>
      </w:tr>
      <w:tr w:rsidR="00C14B05" w:rsidRPr="00395B14" w14:paraId="0AF573F2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2ABC0AC2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245316558" w:edGrp="everyone"/>
          </w:p>
        </w:tc>
      </w:tr>
    </w:tbl>
    <w:p w14:paraId="5FF18F02" w14:textId="77777777" w:rsidR="00077037" w:rsidRDefault="00077037" w:rsidP="00077037">
      <w:pPr>
        <w:pStyle w:val="Ttulo1"/>
      </w:pPr>
      <w:bookmarkStart w:id="8" w:name="_Toc516759988"/>
      <w:bookmarkStart w:id="9" w:name="_Toc161921124"/>
      <w:permEnd w:id="245316558"/>
      <w:r>
        <w:t>2. I</w:t>
      </w:r>
      <w:r w:rsidRPr="00D96453">
        <w:t>nformações insti</w:t>
      </w:r>
      <w:r w:rsidRPr="00C14856">
        <w:t>tu</w:t>
      </w:r>
      <w:r w:rsidRPr="00D96453">
        <w:t>cionais</w:t>
      </w:r>
      <w:bookmarkEnd w:id="8"/>
      <w:bookmarkEnd w:id="9"/>
    </w:p>
    <w:tbl>
      <w:tblPr>
        <w:tblW w:w="9752" w:type="dxa"/>
        <w:tblInd w:w="-5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ook w:val="04A0" w:firstRow="1" w:lastRow="0" w:firstColumn="1" w:lastColumn="0" w:noHBand="0" w:noVBand="1"/>
      </w:tblPr>
      <w:tblGrid>
        <w:gridCol w:w="1043"/>
        <w:gridCol w:w="8709"/>
      </w:tblGrid>
      <w:tr w:rsidR="00077037" w:rsidRPr="0054755E" w14:paraId="249C7723" w14:textId="77777777" w:rsidTr="005A18FA">
        <w:trPr>
          <w:trHeight w:hRule="exact" w:val="627"/>
        </w:trPr>
        <w:tc>
          <w:tcPr>
            <w:tcW w:w="1043" w:type="dxa"/>
            <w:shd w:val="clear" w:color="auto" w:fill="F2F2F2"/>
            <w:vAlign w:val="center"/>
          </w:tcPr>
          <w:p w14:paraId="51082B19" w14:textId="77777777" w:rsidR="00077037" w:rsidRPr="00DA0953" w:rsidRDefault="00077037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2.1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416A4316" w14:textId="7FB949D4" w:rsidR="000232D1" w:rsidRPr="00C14856" w:rsidRDefault="00344072" w:rsidP="00C14856">
            <w:pPr>
              <w:pStyle w:val="SemEspaamento"/>
              <w:spacing w:after="0" w:afterAutospacing="0"/>
              <w:rPr>
                <w:color w:val="4C4D4F"/>
              </w:rPr>
            </w:pPr>
            <w:r>
              <w:rPr>
                <w:color w:val="4C4D4F"/>
              </w:rPr>
              <w:t>Descrever</w:t>
            </w:r>
            <w:r w:rsidR="000232D1" w:rsidRPr="00C14856">
              <w:rPr>
                <w:color w:val="4C4D4F"/>
              </w:rPr>
              <w:t xml:space="preserve"> o modelo de negócio da instituição, incluindo sua base de clientes</w:t>
            </w:r>
            <w:r>
              <w:rPr>
                <w:color w:val="4C4D4F"/>
              </w:rPr>
              <w:t xml:space="preserve"> e os</w:t>
            </w:r>
            <w:r w:rsidR="000232D1" w:rsidRPr="00C14856">
              <w:rPr>
                <w:color w:val="4C4D4F"/>
              </w:rPr>
              <w:t xml:space="preserve"> tipo</w:t>
            </w:r>
            <w:r>
              <w:rPr>
                <w:color w:val="4C4D4F"/>
              </w:rPr>
              <w:t>s</w:t>
            </w:r>
            <w:r w:rsidR="000232D1" w:rsidRPr="00C14856">
              <w:rPr>
                <w:color w:val="4C4D4F"/>
              </w:rPr>
              <w:t xml:space="preserve"> de produtos e serviços</w:t>
            </w:r>
            <w:r>
              <w:rPr>
                <w:color w:val="4C4D4F"/>
              </w:rPr>
              <w:t xml:space="preserve"> oferecidos</w:t>
            </w:r>
            <w:r w:rsidR="000232D1" w:rsidRPr="00C14856">
              <w:rPr>
                <w:color w:val="4C4D4F"/>
              </w:rPr>
              <w:t>.</w:t>
            </w:r>
          </w:p>
        </w:tc>
      </w:tr>
      <w:tr w:rsidR="00077037" w:rsidRPr="00395B14" w14:paraId="2BDF616C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219352E2" w14:textId="77777777" w:rsidR="00077037" w:rsidRPr="00C14856" w:rsidRDefault="00077037" w:rsidP="00C14856">
            <w:pPr>
              <w:pStyle w:val="SemEspaamento"/>
              <w:spacing w:after="0" w:afterAutospacing="0"/>
              <w:rPr>
                <w:color w:val="4C4D4F"/>
              </w:rPr>
            </w:pPr>
            <w:permStart w:id="2041728291" w:edGrp="everyone"/>
          </w:p>
        </w:tc>
      </w:tr>
      <w:permEnd w:id="2041728291"/>
      <w:tr w:rsidR="00077037" w:rsidRPr="0054755E" w14:paraId="1D52154F" w14:textId="77777777" w:rsidTr="001C400C">
        <w:trPr>
          <w:trHeight w:hRule="exact" w:val="968"/>
        </w:trPr>
        <w:tc>
          <w:tcPr>
            <w:tcW w:w="1043" w:type="dxa"/>
            <w:shd w:val="clear" w:color="auto" w:fill="F2F2F2"/>
            <w:vAlign w:val="center"/>
          </w:tcPr>
          <w:p w14:paraId="33A9445A" w14:textId="58A592F7" w:rsidR="00077037" w:rsidRPr="00DA0953" w:rsidRDefault="005A18FA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2.2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7FAFFB8C" w14:textId="0DD0E7A9" w:rsidR="00077037" w:rsidRPr="00C14856" w:rsidRDefault="008336C5" w:rsidP="005A18FA">
            <w:pPr>
              <w:pStyle w:val="SemEspaamento"/>
              <w:spacing w:after="0" w:afterAutospacing="0"/>
              <w:rPr>
                <w:color w:val="4C4D4F"/>
              </w:rPr>
            </w:pPr>
            <w:r>
              <w:rPr>
                <w:color w:val="4C4D4F"/>
              </w:rPr>
              <w:t>Informar q</w:t>
            </w:r>
            <w:r w:rsidR="005A18FA" w:rsidRPr="005A18FA">
              <w:rPr>
                <w:color w:val="4C4D4F"/>
              </w:rPr>
              <w:t xml:space="preserve">uais são as autoridades regulatórias e autorregulatórias </w:t>
            </w:r>
            <w:r w:rsidR="007661F8">
              <w:rPr>
                <w:color w:val="4C4D4F"/>
              </w:rPr>
              <w:t xml:space="preserve">brasileiras </w:t>
            </w:r>
            <w:r w:rsidR="005A18FA" w:rsidRPr="005A18FA">
              <w:rPr>
                <w:color w:val="4C4D4F"/>
              </w:rPr>
              <w:t>em que a instituição possui registro e a que está sujeita</w:t>
            </w:r>
            <w:r w:rsidR="005F285F">
              <w:rPr>
                <w:color w:val="4C4D4F"/>
              </w:rPr>
              <w:t>.</w:t>
            </w:r>
            <w:r w:rsidR="005A18FA" w:rsidRPr="005A18FA">
              <w:rPr>
                <w:color w:val="4C4D4F"/>
              </w:rPr>
              <w:t xml:space="preserve"> </w:t>
            </w:r>
            <w:r w:rsidR="005F285F">
              <w:rPr>
                <w:color w:val="4C4D4F"/>
              </w:rPr>
              <w:t>Indicar</w:t>
            </w:r>
            <w:r w:rsidR="001C400C">
              <w:rPr>
                <w:color w:val="4C4D4F"/>
              </w:rPr>
              <w:t>, quando aplicável,</w:t>
            </w:r>
            <w:r w:rsidR="005A18FA" w:rsidRPr="005A18FA">
              <w:rPr>
                <w:color w:val="4C4D4F"/>
              </w:rPr>
              <w:t xml:space="preserve"> detalhes sobre os registros, tais como nome, data e nº de registro da atividade.</w:t>
            </w:r>
          </w:p>
        </w:tc>
      </w:tr>
      <w:tr w:rsidR="00C14B05" w:rsidRPr="00395B14" w14:paraId="75AAEBC4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7DA67387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838010757" w:edGrp="everyone"/>
          </w:p>
        </w:tc>
      </w:tr>
      <w:permEnd w:id="838010757"/>
      <w:tr w:rsidR="00C14B05" w:rsidRPr="0054755E" w14:paraId="6B44077F" w14:textId="77777777" w:rsidTr="007E0D39">
        <w:trPr>
          <w:trHeight w:hRule="exact" w:val="579"/>
        </w:trPr>
        <w:tc>
          <w:tcPr>
            <w:tcW w:w="1043" w:type="dxa"/>
            <w:shd w:val="clear" w:color="auto" w:fill="F2F2F2"/>
            <w:vAlign w:val="center"/>
          </w:tcPr>
          <w:p w14:paraId="79E1CAF3" w14:textId="688461F1" w:rsidR="00C14B05" w:rsidRPr="00DA0953" w:rsidRDefault="00C14B05" w:rsidP="00C14B05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2.3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6633C61C" w14:textId="145F69FC" w:rsidR="00C14B05" w:rsidRPr="00C14856" w:rsidRDefault="00C14B05" w:rsidP="00C14B05">
            <w:pPr>
              <w:pStyle w:val="SemEspaamento"/>
              <w:spacing w:after="0" w:afterAutospacing="0"/>
              <w:rPr>
                <w:color w:val="4C4D4F"/>
              </w:rPr>
            </w:pPr>
            <w:r w:rsidRPr="007E0D39">
              <w:rPr>
                <w:color w:val="4C4D4F"/>
              </w:rPr>
              <w:t>Informar se a instituição é membro de associação de classe</w:t>
            </w:r>
            <w:r w:rsidR="00847BDC">
              <w:rPr>
                <w:color w:val="4C4D4F"/>
              </w:rPr>
              <w:t xml:space="preserve"> brasileira</w:t>
            </w:r>
            <w:r w:rsidRPr="007E0D39">
              <w:rPr>
                <w:color w:val="4C4D4F"/>
              </w:rPr>
              <w:t xml:space="preserve">. Em caso positivo, </w:t>
            </w:r>
            <w:r w:rsidR="00290F20">
              <w:rPr>
                <w:color w:val="4C4D4F"/>
              </w:rPr>
              <w:t>especificar qual(ais).</w:t>
            </w:r>
          </w:p>
        </w:tc>
      </w:tr>
      <w:tr w:rsidR="00C14B05" w:rsidRPr="00395B14" w14:paraId="7B4ED486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1B0DCBC4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658585891" w:edGrp="everyone"/>
          </w:p>
        </w:tc>
      </w:tr>
      <w:permEnd w:id="658585891"/>
      <w:tr w:rsidR="00C14B05" w:rsidRPr="0054755E" w14:paraId="14243649" w14:textId="77777777" w:rsidTr="005A18FA">
        <w:trPr>
          <w:trHeight w:hRule="exact" w:val="2566"/>
        </w:trPr>
        <w:tc>
          <w:tcPr>
            <w:tcW w:w="1043" w:type="dxa"/>
            <w:shd w:val="clear" w:color="auto" w:fill="F2F2F2"/>
            <w:vAlign w:val="center"/>
          </w:tcPr>
          <w:p w14:paraId="6C0000C5" w14:textId="6BF7282B" w:rsidR="00C14B05" w:rsidRPr="00DA0953" w:rsidRDefault="00C14B05" w:rsidP="00C14B05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0E4D9F1B" w14:textId="77777777" w:rsidR="00C14B05" w:rsidRPr="00C14856" w:rsidRDefault="00C14B05" w:rsidP="00C14B05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Informar:</w:t>
            </w:r>
          </w:p>
          <w:p w14:paraId="52DD7A01" w14:textId="75D9C156" w:rsidR="00C14B05" w:rsidRPr="00C14856" w:rsidRDefault="00C14B05" w:rsidP="00C14B05">
            <w:pPr>
              <w:pStyle w:val="SemEspaamento"/>
              <w:numPr>
                <w:ilvl w:val="0"/>
                <w:numId w:val="29"/>
              </w:numPr>
              <w:spacing w:after="0" w:afterAutospacing="0"/>
              <w:rPr>
                <w:color w:val="4C4D4F"/>
              </w:rPr>
            </w:pPr>
            <w:r>
              <w:rPr>
                <w:color w:val="4C4D4F"/>
              </w:rPr>
              <w:t>O</w:t>
            </w:r>
            <w:r w:rsidRPr="00C14856">
              <w:rPr>
                <w:color w:val="4C4D4F"/>
              </w:rPr>
              <w:t xml:space="preserve"> nome</w:t>
            </w:r>
            <w:r>
              <w:rPr>
                <w:color w:val="4C4D4F"/>
              </w:rPr>
              <w:t xml:space="preserve"> das pessoas que compõem </w:t>
            </w:r>
            <w:r w:rsidRPr="00C14856">
              <w:rPr>
                <w:color w:val="4C4D4F"/>
              </w:rPr>
              <w:t>a alta administração</w:t>
            </w:r>
            <w:r>
              <w:rPr>
                <w:color w:val="4C4D4F"/>
              </w:rPr>
              <w:t>,</w:t>
            </w:r>
            <w:r w:rsidRPr="00C14856">
              <w:rPr>
                <w:color w:val="4C4D4F"/>
              </w:rPr>
              <w:t xml:space="preserve"> com participação igual ou superior a 25% (até o beneficiário final);</w:t>
            </w:r>
          </w:p>
          <w:p w14:paraId="54F20531" w14:textId="132BE3EE" w:rsidR="00C14B05" w:rsidRDefault="00C14B05" w:rsidP="00C14B05">
            <w:pPr>
              <w:pStyle w:val="SemEspaamento"/>
              <w:numPr>
                <w:ilvl w:val="0"/>
                <w:numId w:val="29"/>
              </w:numPr>
              <w:spacing w:after="0" w:afterAutospacing="0"/>
              <w:rPr>
                <w:color w:val="4C4D4F"/>
              </w:rPr>
            </w:pPr>
            <w:r>
              <w:rPr>
                <w:color w:val="4C4D4F"/>
              </w:rPr>
              <w:t>O</w:t>
            </w:r>
            <w:r w:rsidRPr="00C14856">
              <w:rPr>
                <w:color w:val="4C4D4F"/>
              </w:rPr>
              <w:t xml:space="preserve"> nome e a atividade de pessoas que não constem no inciso acima, mas que exerçam na instituição significativa influência sobre a condução dos negócios (e.g. sócio oculto, conselho consultivo, conselheiro independente); e</w:t>
            </w:r>
          </w:p>
          <w:p w14:paraId="572A7DAD" w14:textId="79E4D01F" w:rsidR="00C14B05" w:rsidRPr="00C14856" w:rsidRDefault="00C14B05" w:rsidP="00C14B05">
            <w:pPr>
              <w:pStyle w:val="SemEspaamento"/>
              <w:numPr>
                <w:ilvl w:val="0"/>
                <w:numId w:val="29"/>
              </w:numPr>
              <w:spacing w:after="0" w:afterAutospacing="0"/>
              <w:rPr>
                <w:color w:val="4C4D4F"/>
              </w:rPr>
            </w:pPr>
            <w:r>
              <w:rPr>
                <w:color w:val="4C4D4F"/>
              </w:rPr>
              <w:t>S</w:t>
            </w:r>
            <w:r w:rsidRPr="00C14856">
              <w:rPr>
                <w:color w:val="4C4D4F"/>
              </w:rPr>
              <w:t xml:space="preserve">e algum membro da alta administração ou diretor (ou </w:t>
            </w:r>
            <w:proofErr w:type="spellStart"/>
            <w:r w:rsidRPr="00D65557">
              <w:rPr>
                <w:i/>
                <w:iCs/>
                <w:color w:val="4C4D4F"/>
              </w:rPr>
              <w:t>managing</w:t>
            </w:r>
            <w:proofErr w:type="spellEnd"/>
            <w:r w:rsidRPr="00D65557">
              <w:rPr>
                <w:i/>
                <w:iCs/>
                <w:color w:val="4C4D4F"/>
              </w:rPr>
              <w:t xml:space="preserve"> </w:t>
            </w:r>
            <w:proofErr w:type="spellStart"/>
            <w:r w:rsidRPr="00D65557">
              <w:rPr>
                <w:i/>
                <w:iCs/>
                <w:color w:val="4C4D4F"/>
              </w:rPr>
              <w:t>directors</w:t>
            </w:r>
            <w:proofErr w:type="spellEnd"/>
            <w:r w:rsidRPr="00C14856">
              <w:rPr>
                <w:color w:val="4C4D4F"/>
              </w:rPr>
              <w:t>) é pessoa politicamente exposta (PEP).</w:t>
            </w:r>
          </w:p>
        </w:tc>
      </w:tr>
      <w:tr w:rsidR="00C14B05" w:rsidRPr="00395B14" w14:paraId="642A8F76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71083D74" w14:textId="77777777" w:rsidR="00C14B05" w:rsidRPr="00C14856" w:rsidRDefault="00C14B05" w:rsidP="00C14B05">
            <w:pPr>
              <w:pStyle w:val="SemEspaamento"/>
              <w:spacing w:after="0" w:afterAutospacing="0"/>
              <w:rPr>
                <w:color w:val="4C4D4F"/>
              </w:rPr>
            </w:pPr>
            <w:permStart w:id="127495271" w:edGrp="everyone"/>
          </w:p>
        </w:tc>
      </w:tr>
      <w:permEnd w:id="127495271"/>
      <w:tr w:rsidR="00C14B05" w:rsidRPr="004107DA" w14:paraId="001DA412" w14:textId="77777777" w:rsidTr="001C400C">
        <w:trPr>
          <w:trHeight w:hRule="exact" w:val="3641"/>
        </w:trPr>
        <w:tc>
          <w:tcPr>
            <w:tcW w:w="1043" w:type="dxa"/>
            <w:shd w:val="clear" w:color="auto" w:fill="F2F2F2"/>
            <w:vAlign w:val="center"/>
          </w:tcPr>
          <w:p w14:paraId="4FCE99AD" w14:textId="0CB0BC59" w:rsidR="00C14B05" w:rsidRPr="004107DA" w:rsidRDefault="00C14B05" w:rsidP="00C14B05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4107DA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5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53690740" w14:textId="11162A14" w:rsidR="00C14B05" w:rsidRPr="00C14856" w:rsidRDefault="00C14B05" w:rsidP="00C14B05">
            <w:pPr>
              <w:pStyle w:val="SemEspaamento"/>
              <w:spacing w:afterAutospacing="0"/>
              <w:contextualSpacing/>
              <w:rPr>
                <w:color w:val="4C4D4F"/>
              </w:rPr>
            </w:pPr>
            <w:r w:rsidRPr="00C14856">
              <w:rPr>
                <w:color w:val="4C4D4F"/>
              </w:rPr>
              <w:t>Informar se</w:t>
            </w:r>
            <w:r>
              <w:rPr>
                <w:color w:val="4C4D4F"/>
              </w:rPr>
              <w:t>, nos últimos cinco anos,</w:t>
            </w:r>
            <w:r w:rsidRPr="00C14856">
              <w:rPr>
                <w:color w:val="4C4D4F"/>
              </w:rPr>
              <w:t xml:space="preserve"> a instituição ou seus sócios/administradores/dirigentes já foram punidos ou respondem por processos sancionadores na autoridade regulatória e/ou supervisora local em relação à atividade contratada</w:t>
            </w:r>
            <w:r>
              <w:rPr>
                <w:color w:val="4C4D4F"/>
              </w:rPr>
              <w:t xml:space="preserve">, por </w:t>
            </w:r>
            <w:r w:rsidRPr="001C400C">
              <w:rPr>
                <w:color w:val="4C4D4F"/>
              </w:rPr>
              <w:t>processos judiciais e/ou administrativos referentes à lavagem de dinheiro, ao financiamento do terrorismo e ao financiamento da proliferação de armas de destruição em massa (LD/FTP)</w:t>
            </w:r>
            <w:r>
              <w:rPr>
                <w:color w:val="4C4D4F"/>
              </w:rPr>
              <w:t xml:space="preserve"> ou por </w:t>
            </w:r>
            <w:r w:rsidRPr="001C400C">
              <w:rPr>
                <w:color w:val="4C4D4F"/>
              </w:rPr>
              <w:t>processos judiciais, administrativos ou arbitrais em que a instituição figure no polo passivo e sejam relevantes para a atividade contratada</w:t>
            </w:r>
            <w:r w:rsidRPr="00C14856">
              <w:rPr>
                <w:color w:val="4C4D4F"/>
              </w:rPr>
              <w:t>. Em caso positivo, e se não estiver sob sigilo, informar:</w:t>
            </w:r>
          </w:p>
          <w:p w14:paraId="7F480201" w14:textId="645A5D2B" w:rsidR="00C14B05" w:rsidRPr="00C14856" w:rsidRDefault="00C14B05" w:rsidP="00C14B05">
            <w:pPr>
              <w:pStyle w:val="SemEspaamento"/>
              <w:numPr>
                <w:ilvl w:val="0"/>
                <w:numId w:val="31"/>
              </w:numPr>
              <w:spacing w:after="0" w:afterAutospacing="0"/>
              <w:contextualSpacing/>
              <w:rPr>
                <w:color w:val="4C4D4F"/>
              </w:rPr>
            </w:pPr>
            <w:r w:rsidRPr="00C14856">
              <w:rPr>
                <w:color w:val="4C4D4F"/>
              </w:rPr>
              <w:t>O número do processo;</w:t>
            </w:r>
          </w:p>
          <w:p w14:paraId="0881E5D0" w14:textId="79B53979" w:rsidR="00C14B05" w:rsidRPr="00C14856" w:rsidRDefault="00C14B05" w:rsidP="00C14B05">
            <w:pPr>
              <w:pStyle w:val="SemEspaamento"/>
              <w:numPr>
                <w:ilvl w:val="0"/>
                <w:numId w:val="31"/>
              </w:numPr>
              <w:spacing w:after="0" w:afterAutospacing="0"/>
              <w:contextualSpacing/>
              <w:rPr>
                <w:color w:val="4C4D4F"/>
              </w:rPr>
            </w:pPr>
            <w:r w:rsidRPr="00C14856">
              <w:rPr>
                <w:color w:val="4C4D4F"/>
              </w:rPr>
              <w:t>Seu status (encerrado/em julgamento/condenação); e</w:t>
            </w:r>
          </w:p>
          <w:p w14:paraId="4F475F3E" w14:textId="201FF5B2" w:rsidR="00C14B05" w:rsidRPr="00C14856" w:rsidRDefault="00C14B05" w:rsidP="00C14B05">
            <w:pPr>
              <w:pStyle w:val="SemEspaamento"/>
              <w:numPr>
                <w:ilvl w:val="0"/>
                <w:numId w:val="31"/>
              </w:numPr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Um breve relato sobre os processos</w:t>
            </w:r>
            <w:r>
              <w:rPr>
                <w:color w:val="4C4D4F"/>
              </w:rPr>
              <w:t>, incluindo, quando aplicável, v</w:t>
            </w:r>
            <w:r w:rsidRPr="001C400C">
              <w:rPr>
                <w:color w:val="4C4D4F"/>
              </w:rPr>
              <w:t>alores, bens ou direitos envolvidos</w:t>
            </w:r>
            <w:r>
              <w:rPr>
                <w:color w:val="4C4D4F"/>
              </w:rPr>
              <w:t>.</w:t>
            </w:r>
          </w:p>
        </w:tc>
      </w:tr>
      <w:tr w:rsidR="00C14B05" w:rsidRPr="0054755E" w14:paraId="0CF56AB6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0C2BF227" w14:textId="77777777" w:rsidR="00C14B05" w:rsidRPr="00C14856" w:rsidRDefault="00C14B05" w:rsidP="00C14B05">
            <w:pPr>
              <w:pStyle w:val="SemEspaamento"/>
              <w:spacing w:after="0" w:afterAutospacing="0"/>
              <w:rPr>
                <w:color w:val="4C4D4F"/>
              </w:rPr>
            </w:pPr>
            <w:permStart w:id="82261125" w:edGrp="everyone"/>
          </w:p>
        </w:tc>
      </w:tr>
    </w:tbl>
    <w:p w14:paraId="0CF3B509" w14:textId="15B75443" w:rsidR="002F524A" w:rsidRPr="00DB3099" w:rsidRDefault="007E0D39" w:rsidP="007E0D39">
      <w:pPr>
        <w:pStyle w:val="Ttulo1"/>
      </w:pPr>
      <w:bookmarkStart w:id="10" w:name="_Toc516759990"/>
      <w:bookmarkStart w:id="11" w:name="_Toc161921125"/>
      <w:permEnd w:id="82261125"/>
      <w:r>
        <w:t>3</w:t>
      </w:r>
      <w:r w:rsidR="002F524A" w:rsidRPr="00DB3099">
        <w:t xml:space="preserve">. </w:t>
      </w:r>
      <w:r w:rsidR="002F524A">
        <w:t>Recursos Humanos</w:t>
      </w:r>
      <w:bookmarkEnd w:id="10"/>
      <w:bookmarkEnd w:id="11"/>
    </w:p>
    <w:tbl>
      <w:tblPr>
        <w:tblW w:w="9752" w:type="dxa"/>
        <w:tblInd w:w="-5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ook w:val="04A0" w:firstRow="1" w:lastRow="0" w:firstColumn="1" w:lastColumn="0" w:noHBand="0" w:noVBand="1"/>
      </w:tblPr>
      <w:tblGrid>
        <w:gridCol w:w="1043"/>
        <w:gridCol w:w="8709"/>
      </w:tblGrid>
      <w:tr w:rsidR="00F7460A" w:rsidRPr="0054755E" w14:paraId="1FC2B5B5" w14:textId="77777777" w:rsidTr="007E0D39">
        <w:trPr>
          <w:trHeight w:val="1023"/>
        </w:trPr>
        <w:tc>
          <w:tcPr>
            <w:tcW w:w="1043" w:type="dxa"/>
            <w:shd w:val="clear" w:color="auto" w:fill="F2F2F2"/>
            <w:vAlign w:val="center"/>
          </w:tcPr>
          <w:p w14:paraId="7C74C4FA" w14:textId="681236D3" w:rsidR="00F7460A" w:rsidRPr="00643D13" w:rsidRDefault="007E0D39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</w:t>
            </w:r>
            <w:r w:rsidR="00F7460A" w:rsidRPr="00643D13">
              <w:rPr>
                <w:b/>
                <w:color w:val="0095D9"/>
              </w:rPr>
              <w:t>.1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26B59931" w14:textId="314168BF" w:rsidR="00F7460A" w:rsidRPr="00C14856" w:rsidRDefault="00F7460A" w:rsidP="00C14856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  <w:r w:rsidRPr="00C14856">
              <w:rPr>
                <w:color w:val="4C4D4F"/>
              </w:rPr>
              <w:t>Fornecer organograma</w:t>
            </w:r>
            <w:r w:rsidR="007E0D39">
              <w:rPr>
                <w:color w:val="4C4D4F"/>
              </w:rPr>
              <w:t>, desde a gestão até o nível operacional,</w:t>
            </w:r>
            <w:r w:rsidRPr="00C14856">
              <w:rPr>
                <w:color w:val="4C4D4F"/>
              </w:rPr>
              <w:t xml:space="preserve"> </w:t>
            </w:r>
            <w:r w:rsidR="007E0D39">
              <w:rPr>
                <w:color w:val="4C4D4F"/>
              </w:rPr>
              <w:t xml:space="preserve">da área de segurança da informação/infraestrutura/cibersegurança </w:t>
            </w:r>
            <w:r w:rsidRPr="00C14856">
              <w:rPr>
                <w:color w:val="4C4D4F"/>
              </w:rPr>
              <w:t>da instituição</w:t>
            </w:r>
            <w:r w:rsidR="007E0D39">
              <w:rPr>
                <w:color w:val="4C4D4F"/>
              </w:rPr>
              <w:t>,</w:t>
            </w:r>
            <w:r w:rsidRPr="00C14856">
              <w:rPr>
                <w:color w:val="4C4D4F"/>
              </w:rPr>
              <w:t xml:space="preserve"> indicando </w:t>
            </w:r>
            <w:r w:rsidR="007E0D39">
              <w:rPr>
                <w:color w:val="4C4D4F"/>
              </w:rPr>
              <w:t xml:space="preserve">cargos e níveis hierárquicos </w:t>
            </w:r>
            <w:r w:rsidRPr="00C14856">
              <w:rPr>
                <w:color w:val="4C4D4F"/>
              </w:rPr>
              <w:t>dos responsáveis por área.</w:t>
            </w:r>
          </w:p>
        </w:tc>
      </w:tr>
      <w:tr w:rsidR="00F7460A" w:rsidRPr="00395B14" w14:paraId="209C1C5A" w14:textId="77777777" w:rsidTr="00C14856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0BC1B07B" w14:textId="77777777" w:rsidR="00F7460A" w:rsidRPr="00C14856" w:rsidRDefault="00F7460A" w:rsidP="00C14856">
            <w:pPr>
              <w:pStyle w:val="SemEspaamento"/>
              <w:spacing w:after="0" w:afterAutospacing="0"/>
              <w:rPr>
                <w:color w:val="4C4D4F"/>
              </w:rPr>
            </w:pPr>
            <w:permStart w:id="386744844" w:edGrp="everyone"/>
          </w:p>
        </w:tc>
      </w:tr>
      <w:permEnd w:id="386744844"/>
      <w:tr w:rsidR="00F7460A" w14:paraId="0BBF39FB" w14:textId="77777777" w:rsidTr="007E0D39">
        <w:trPr>
          <w:trHeight w:val="567"/>
        </w:trPr>
        <w:tc>
          <w:tcPr>
            <w:tcW w:w="1043" w:type="dxa"/>
            <w:shd w:val="clear" w:color="auto" w:fill="F2F2F2"/>
            <w:vAlign w:val="center"/>
          </w:tcPr>
          <w:p w14:paraId="1FF86EFB" w14:textId="3726D5C6" w:rsidR="00F7460A" w:rsidRPr="00DA0953" w:rsidRDefault="007E0D39" w:rsidP="00C14856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</w:t>
            </w:r>
            <w:r w:rsidR="00F7460A" w:rsidRPr="00DA0953">
              <w:rPr>
                <w:b/>
                <w:color w:val="0095D9"/>
              </w:rPr>
              <w:t>.2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18C65533" w14:textId="1569C0E4" w:rsidR="00F7460A" w:rsidRPr="00C14856" w:rsidRDefault="007E0D39" w:rsidP="00C14856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  <w:r>
              <w:rPr>
                <w:color w:val="4C4D4F"/>
              </w:rPr>
              <w:t xml:space="preserve">Em adição à questão anterior, indicar se a instituição possui </w:t>
            </w:r>
            <w:r w:rsidRPr="007E0D39">
              <w:rPr>
                <w:color w:val="4C4D4F"/>
              </w:rPr>
              <w:t>DPO (</w:t>
            </w:r>
            <w:r w:rsidR="00B23A63" w:rsidRPr="00320A3C">
              <w:rPr>
                <w:i/>
                <w:iCs/>
                <w:color w:val="4C4D4F"/>
              </w:rPr>
              <w:t>D</w:t>
            </w:r>
            <w:r w:rsidRPr="00320A3C">
              <w:rPr>
                <w:i/>
                <w:iCs/>
                <w:color w:val="4C4D4F"/>
              </w:rPr>
              <w:t xml:space="preserve">ata </w:t>
            </w:r>
            <w:proofErr w:type="spellStart"/>
            <w:r w:rsidR="00B23A63" w:rsidRPr="00320A3C">
              <w:rPr>
                <w:i/>
                <w:iCs/>
                <w:color w:val="4C4D4F"/>
              </w:rPr>
              <w:t>P</w:t>
            </w:r>
            <w:r w:rsidRPr="00320A3C">
              <w:rPr>
                <w:i/>
                <w:iCs/>
                <w:color w:val="4C4D4F"/>
              </w:rPr>
              <w:t>rotection</w:t>
            </w:r>
            <w:proofErr w:type="spellEnd"/>
            <w:r w:rsidRPr="00320A3C">
              <w:rPr>
                <w:i/>
                <w:iCs/>
                <w:color w:val="4C4D4F"/>
              </w:rPr>
              <w:t xml:space="preserve"> </w:t>
            </w:r>
            <w:proofErr w:type="spellStart"/>
            <w:r w:rsidRPr="00320A3C">
              <w:rPr>
                <w:i/>
                <w:iCs/>
                <w:color w:val="4C4D4F"/>
              </w:rPr>
              <w:t>officer</w:t>
            </w:r>
            <w:proofErr w:type="spellEnd"/>
            <w:r w:rsidRPr="007E0D39">
              <w:rPr>
                <w:color w:val="4C4D4F"/>
              </w:rPr>
              <w:t>)</w:t>
            </w:r>
            <w:r>
              <w:rPr>
                <w:color w:val="4C4D4F"/>
              </w:rPr>
              <w:t xml:space="preserve"> e CISO (</w:t>
            </w:r>
            <w:proofErr w:type="spellStart"/>
            <w:r w:rsidRPr="00320A3C">
              <w:rPr>
                <w:i/>
                <w:iCs/>
                <w:color w:val="4C4D4F"/>
              </w:rPr>
              <w:t>Chief</w:t>
            </w:r>
            <w:proofErr w:type="spellEnd"/>
            <w:r w:rsidRPr="00320A3C">
              <w:rPr>
                <w:i/>
                <w:iCs/>
                <w:color w:val="4C4D4F"/>
              </w:rPr>
              <w:t xml:space="preserve"> </w:t>
            </w:r>
            <w:proofErr w:type="spellStart"/>
            <w:r w:rsidRPr="00320A3C">
              <w:rPr>
                <w:i/>
                <w:iCs/>
                <w:color w:val="4C4D4F"/>
              </w:rPr>
              <w:t>Information</w:t>
            </w:r>
            <w:proofErr w:type="spellEnd"/>
            <w:r w:rsidRPr="00320A3C">
              <w:rPr>
                <w:i/>
                <w:iCs/>
                <w:color w:val="4C4D4F"/>
              </w:rPr>
              <w:t xml:space="preserve"> Security Officer</w:t>
            </w:r>
            <w:r>
              <w:rPr>
                <w:color w:val="4C4D4F"/>
              </w:rPr>
              <w:t>)</w:t>
            </w:r>
            <w:r w:rsidR="00B23A63">
              <w:rPr>
                <w:color w:val="4C4D4F"/>
              </w:rPr>
              <w:t>, se estes profissionais são internos ou terceirizados e se desempenham suas atividades de forma compartilhada com outras ou não. Caso sejam terceirizados, incluir o nome da empresa que presta o serviço.</w:t>
            </w:r>
          </w:p>
        </w:tc>
      </w:tr>
      <w:tr w:rsidR="00C14B05" w:rsidRPr="00395B14" w14:paraId="5AAA77C6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A452BB4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214571579" w:edGrp="everyone"/>
          </w:p>
        </w:tc>
      </w:tr>
      <w:permEnd w:id="214571579"/>
      <w:tr w:rsidR="007E0D39" w14:paraId="63EE4BC2" w14:textId="77777777" w:rsidTr="007E0D39">
        <w:trPr>
          <w:trHeight w:val="567"/>
        </w:trPr>
        <w:tc>
          <w:tcPr>
            <w:tcW w:w="1043" w:type="dxa"/>
            <w:shd w:val="clear" w:color="auto" w:fill="F2F2F2"/>
            <w:vAlign w:val="center"/>
          </w:tcPr>
          <w:p w14:paraId="0A8D7FE2" w14:textId="7D0B77C2" w:rsidR="007E0D39" w:rsidRDefault="007E0D39" w:rsidP="007E0D39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3.3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716FAA89" w14:textId="540DF548" w:rsidR="007E0D39" w:rsidRPr="00C14856" w:rsidRDefault="007E0D39" w:rsidP="007E0D39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  <w:r w:rsidRPr="00C14856">
              <w:rPr>
                <w:color w:val="4C4D4F"/>
              </w:rPr>
              <w:t>Indicar o número total de profissionais da instituição.</w:t>
            </w:r>
          </w:p>
        </w:tc>
      </w:tr>
      <w:tr w:rsidR="007E0D39" w:rsidRPr="00395B14" w14:paraId="62606C3C" w14:textId="77777777" w:rsidTr="00C14856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42200B5B" w14:textId="77777777" w:rsidR="007E0D39" w:rsidRPr="00C14856" w:rsidRDefault="007E0D39" w:rsidP="007E0D39">
            <w:pPr>
              <w:pStyle w:val="SemEspaamento"/>
              <w:spacing w:after="0" w:afterAutospacing="0"/>
              <w:rPr>
                <w:color w:val="4C4D4F"/>
              </w:rPr>
            </w:pPr>
            <w:permStart w:id="1387791845" w:edGrp="everyone"/>
          </w:p>
        </w:tc>
      </w:tr>
      <w:permEnd w:id="1387791845"/>
      <w:tr w:rsidR="007E0D39" w14:paraId="0E65B6A2" w14:textId="77777777" w:rsidTr="00B23A63">
        <w:trPr>
          <w:trHeight w:val="3298"/>
        </w:trPr>
        <w:tc>
          <w:tcPr>
            <w:tcW w:w="1043" w:type="dxa"/>
            <w:shd w:val="clear" w:color="auto" w:fill="F2F2F2"/>
            <w:vAlign w:val="center"/>
          </w:tcPr>
          <w:p w14:paraId="51E8CA48" w14:textId="2518D47C" w:rsidR="007E0D39" w:rsidRDefault="007E0D39" w:rsidP="007E0D39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</w:t>
            </w:r>
            <w:r w:rsidR="00B23A63">
              <w:rPr>
                <w:b/>
                <w:color w:val="0095D9"/>
              </w:rPr>
              <w:t>.4</w:t>
            </w:r>
          </w:p>
        </w:tc>
        <w:tc>
          <w:tcPr>
            <w:tcW w:w="8709" w:type="dxa"/>
            <w:shd w:val="clear" w:color="auto" w:fill="F2F2F2"/>
            <w:vAlign w:val="center"/>
          </w:tcPr>
          <w:p w14:paraId="6AA51ECB" w14:textId="02A85813" w:rsidR="007E0D39" w:rsidRPr="00C14856" w:rsidRDefault="007E0D39" w:rsidP="007E0D39">
            <w:pPr>
              <w:pStyle w:val="SemEspaamento"/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 xml:space="preserve">Informar se a instituição </w:t>
            </w:r>
            <w:r w:rsidR="00CA2A9D">
              <w:rPr>
                <w:color w:val="4C4D4F"/>
              </w:rPr>
              <w:t>possui</w:t>
            </w:r>
            <w:r w:rsidRPr="00C14856">
              <w:rPr>
                <w:color w:val="4C4D4F"/>
              </w:rPr>
              <w:t xml:space="preserve"> processo de qualificação e treinamento para seus profissionais</w:t>
            </w:r>
            <w:r w:rsidR="00D90B6F">
              <w:rPr>
                <w:color w:val="4C4D4F"/>
              </w:rPr>
              <w:t xml:space="preserve"> e </w:t>
            </w:r>
            <w:r w:rsidR="00D90B6F" w:rsidRPr="00C14856">
              <w:rPr>
                <w:color w:val="4C4D4F"/>
              </w:rPr>
              <w:t>para os prestadores de serviço contratados</w:t>
            </w:r>
            <w:r w:rsidR="00561D6D">
              <w:rPr>
                <w:color w:val="4C4D4F"/>
              </w:rPr>
              <w:t xml:space="preserve">, referente </w:t>
            </w:r>
            <w:r w:rsidR="00110717">
              <w:rPr>
                <w:color w:val="4C4D4F"/>
              </w:rPr>
              <w:t>aos assuntos especificados</w:t>
            </w:r>
            <w:r w:rsidR="00561D6D">
              <w:rPr>
                <w:color w:val="4C4D4F"/>
              </w:rPr>
              <w:t xml:space="preserve"> nos itens abaixo</w:t>
            </w:r>
            <w:r w:rsidR="007F324E">
              <w:rPr>
                <w:color w:val="4C4D4F"/>
              </w:rPr>
              <w:t xml:space="preserve">. </w:t>
            </w:r>
            <w:r w:rsidRPr="00C14856">
              <w:rPr>
                <w:color w:val="4C4D4F"/>
              </w:rPr>
              <w:t>Em caso positivo, descrever resumidamente os procedimentos adotados</w:t>
            </w:r>
            <w:r w:rsidR="00B23A63">
              <w:rPr>
                <w:color w:val="4C4D4F"/>
              </w:rPr>
              <w:t>, como são mantidos os registros dos treinamentos,</w:t>
            </w:r>
            <w:r w:rsidRPr="00C14856">
              <w:rPr>
                <w:color w:val="4C4D4F"/>
              </w:rPr>
              <w:t xml:space="preserve"> a periodicidade em que são aplicados</w:t>
            </w:r>
            <w:r w:rsidR="00B23A63">
              <w:rPr>
                <w:color w:val="4C4D4F"/>
              </w:rPr>
              <w:t xml:space="preserve"> e os materiais utilizados</w:t>
            </w:r>
            <w:r w:rsidR="00B1636A">
              <w:rPr>
                <w:color w:val="4C4D4F"/>
              </w:rPr>
              <w:t xml:space="preserve"> (quando aplicável, an</w:t>
            </w:r>
            <w:r w:rsidR="00B1636A" w:rsidRPr="00C14856">
              <w:rPr>
                <w:color w:val="4C4D4F"/>
              </w:rPr>
              <w:t>exar ao final do questionário</w:t>
            </w:r>
            <w:r w:rsidR="00B1636A">
              <w:rPr>
                <w:color w:val="4C4D4F"/>
              </w:rPr>
              <w:t>)</w:t>
            </w:r>
            <w:r w:rsidRPr="00C14856">
              <w:rPr>
                <w:color w:val="4C4D4F"/>
              </w:rPr>
              <w:t xml:space="preserve">. </w:t>
            </w:r>
            <w:r w:rsidR="00FC135C">
              <w:rPr>
                <w:color w:val="4C4D4F"/>
              </w:rPr>
              <w:t xml:space="preserve">Em caso negativo, </w:t>
            </w:r>
            <w:r w:rsidR="00C1123C">
              <w:rPr>
                <w:color w:val="4C4D4F"/>
              </w:rPr>
              <w:t xml:space="preserve">justificar e informar se há previsão de </w:t>
            </w:r>
            <w:r w:rsidR="00151ABD">
              <w:rPr>
                <w:color w:val="4C4D4F"/>
              </w:rPr>
              <w:t>implementação de um processo nesse sentido</w:t>
            </w:r>
            <w:r w:rsidR="00C1123C">
              <w:rPr>
                <w:color w:val="4C4D4F"/>
              </w:rPr>
              <w:t xml:space="preserve">. </w:t>
            </w:r>
          </w:p>
          <w:p w14:paraId="5B9B4E80" w14:textId="30C191A2" w:rsidR="007E0D39" w:rsidRPr="00C14856" w:rsidRDefault="007E0D39" w:rsidP="007E0D39">
            <w:pPr>
              <w:pStyle w:val="SemEspaamento"/>
              <w:numPr>
                <w:ilvl w:val="0"/>
                <w:numId w:val="7"/>
              </w:numPr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Anticorrupção;</w:t>
            </w:r>
          </w:p>
          <w:p w14:paraId="701F6EE5" w14:textId="0CFCB7BD" w:rsidR="007E0D39" w:rsidRPr="00C14856" w:rsidRDefault="007E0D39" w:rsidP="007E0D39">
            <w:pPr>
              <w:pStyle w:val="SemEspaamento"/>
              <w:numPr>
                <w:ilvl w:val="0"/>
                <w:numId w:val="7"/>
              </w:numPr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Conteúdo do código de ética;</w:t>
            </w:r>
          </w:p>
          <w:p w14:paraId="00EE44B3" w14:textId="132BFBDF" w:rsidR="007E0D39" w:rsidRPr="00C14856" w:rsidRDefault="007E0D39" w:rsidP="007E0D39">
            <w:pPr>
              <w:pStyle w:val="SemEspaamento"/>
              <w:numPr>
                <w:ilvl w:val="0"/>
                <w:numId w:val="7"/>
              </w:numPr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Controles internos e compliance;</w:t>
            </w:r>
          </w:p>
          <w:p w14:paraId="2762C9B8" w14:textId="6213AA4C" w:rsidR="007E0D39" w:rsidRPr="00C14856" w:rsidRDefault="00B23A63" w:rsidP="007E0D39">
            <w:pPr>
              <w:pStyle w:val="SemEspaamento"/>
              <w:numPr>
                <w:ilvl w:val="0"/>
                <w:numId w:val="7"/>
              </w:numPr>
              <w:spacing w:after="0" w:afterAutospacing="0"/>
              <w:rPr>
                <w:color w:val="4C4D4F"/>
              </w:rPr>
            </w:pPr>
            <w:r>
              <w:rPr>
                <w:color w:val="4C4D4F"/>
              </w:rPr>
              <w:t>A</w:t>
            </w:r>
            <w:r w:rsidRPr="00C14856">
              <w:rPr>
                <w:color w:val="4C4D4F"/>
              </w:rPr>
              <w:t xml:space="preserve">nticorrupção </w:t>
            </w:r>
            <w:r>
              <w:rPr>
                <w:color w:val="4C4D4F"/>
              </w:rPr>
              <w:t>e p</w:t>
            </w:r>
            <w:r w:rsidR="007E0D39" w:rsidRPr="00C14856">
              <w:rPr>
                <w:color w:val="4C4D4F"/>
              </w:rPr>
              <w:t>revenção a lavagem de dinheiro</w:t>
            </w:r>
            <w:r>
              <w:rPr>
                <w:color w:val="4C4D4F"/>
              </w:rPr>
              <w:t xml:space="preserve"> </w:t>
            </w:r>
            <w:r w:rsidR="007E0D39" w:rsidRPr="00C14856">
              <w:rPr>
                <w:color w:val="4C4D4F"/>
              </w:rPr>
              <w:t>e financiamento ao terrorismo (PLDFT); e</w:t>
            </w:r>
          </w:p>
          <w:p w14:paraId="371727FC" w14:textId="3D07ED25" w:rsidR="007E0D39" w:rsidRPr="00C14856" w:rsidRDefault="007E0D39" w:rsidP="007E0D39">
            <w:pPr>
              <w:pStyle w:val="SemEspaamento"/>
              <w:numPr>
                <w:ilvl w:val="0"/>
                <w:numId w:val="7"/>
              </w:numPr>
              <w:spacing w:after="0" w:afterAutospacing="0"/>
              <w:rPr>
                <w:color w:val="4C4D4F"/>
              </w:rPr>
            </w:pPr>
            <w:r w:rsidRPr="00C14856">
              <w:rPr>
                <w:color w:val="4C4D4F"/>
              </w:rPr>
              <w:t>Segurança da informação / cibernética</w:t>
            </w:r>
            <w:r w:rsidR="00B23A63">
              <w:rPr>
                <w:color w:val="4C4D4F"/>
              </w:rPr>
              <w:t>.</w:t>
            </w:r>
          </w:p>
        </w:tc>
      </w:tr>
      <w:tr w:rsidR="007E0D39" w:rsidRPr="00395B14" w14:paraId="225CF185" w14:textId="77777777" w:rsidTr="00C14856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6F1C0E49" w14:textId="77777777" w:rsidR="007E0D39" w:rsidRPr="00C14856" w:rsidRDefault="007E0D39" w:rsidP="007E0D39">
            <w:pPr>
              <w:pStyle w:val="SemEspaamento"/>
              <w:spacing w:after="0" w:afterAutospacing="0"/>
              <w:rPr>
                <w:color w:val="4C4D4F"/>
              </w:rPr>
            </w:pPr>
            <w:permStart w:id="1600009051" w:edGrp="everyone"/>
          </w:p>
        </w:tc>
      </w:tr>
    </w:tbl>
    <w:p w14:paraId="09456F78" w14:textId="70F4714F" w:rsidR="00077037" w:rsidRPr="00077037" w:rsidRDefault="00B23A63" w:rsidP="00643D13">
      <w:pPr>
        <w:pStyle w:val="Ttulo1"/>
      </w:pPr>
      <w:bookmarkStart w:id="12" w:name="_Toc161921126"/>
      <w:permEnd w:id="1600009051"/>
      <w:r>
        <w:t>4</w:t>
      </w:r>
      <w:r w:rsidR="00643D13">
        <w:t xml:space="preserve">. </w:t>
      </w:r>
      <w:bookmarkStart w:id="13" w:name="_Hlk158029489"/>
      <w:r w:rsidR="008271EF">
        <w:t>Estrutura, políticas, procedimentos</w:t>
      </w:r>
      <w:r w:rsidR="008271EF" w:rsidRPr="008271EF">
        <w:t xml:space="preserve"> e controles</w:t>
      </w:r>
      <w:bookmarkEnd w:id="12"/>
      <w:bookmarkEnd w:id="13"/>
    </w:p>
    <w:tbl>
      <w:tblPr>
        <w:tblW w:w="9752" w:type="dxa"/>
        <w:tblInd w:w="-5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ook w:val="04A0" w:firstRow="1" w:lastRow="0" w:firstColumn="1" w:lastColumn="0" w:noHBand="0" w:noVBand="1"/>
      </w:tblPr>
      <w:tblGrid>
        <w:gridCol w:w="881"/>
        <w:gridCol w:w="8871"/>
      </w:tblGrid>
      <w:tr w:rsidR="00942BE7" w:rsidRPr="00C14856" w14:paraId="564CD079" w14:textId="77777777" w:rsidTr="00B23A63">
        <w:trPr>
          <w:trHeight w:val="571"/>
        </w:trPr>
        <w:tc>
          <w:tcPr>
            <w:tcW w:w="881" w:type="dxa"/>
            <w:shd w:val="clear" w:color="auto" w:fill="F2F2F2"/>
            <w:vAlign w:val="center"/>
          </w:tcPr>
          <w:p w14:paraId="5B3FD150" w14:textId="3C09F744" w:rsidR="00942BE7" w:rsidRPr="00C14856" w:rsidRDefault="00B23A63" w:rsidP="00C14856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</w:t>
            </w:r>
            <w:r w:rsidR="00942BE7" w:rsidRPr="00C14856">
              <w:rPr>
                <w:rFonts w:cstheme="minorHAnsi"/>
                <w:b/>
                <w:color w:val="0095D9"/>
                <w:szCs w:val="24"/>
              </w:rPr>
              <w:t>.</w:t>
            </w:r>
            <w:r>
              <w:rPr>
                <w:rFonts w:cstheme="minorHAnsi"/>
                <w:b/>
                <w:color w:val="0095D9"/>
                <w:szCs w:val="24"/>
              </w:rPr>
              <w:t>1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3A4DD0B7" w14:textId="2FAEB249" w:rsidR="00942BE7" w:rsidRPr="00C14856" w:rsidRDefault="00942BE7" w:rsidP="00C14856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C14856">
              <w:rPr>
                <w:rFonts w:cstheme="minorHAnsi"/>
                <w:color w:val="4C4D4F"/>
                <w:szCs w:val="24"/>
              </w:rPr>
              <w:t>Assinale os tipos de serviço utilizados pela instituição.</w:t>
            </w:r>
          </w:p>
        </w:tc>
      </w:tr>
      <w:tr w:rsidR="00942BE7" w:rsidRPr="00C14856" w14:paraId="1E763438" w14:textId="77777777" w:rsidTr="00C14856">
        <w:trPr>
          <w:trHeight w:val="426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35A6EF7" w14:textId="3D0497A4" w:rsidR="00942BE7" w:rsidRPr="00C14856" w:rsidRDefault="00942BE7" w:rsidP="00C14856">
            <w:pPr>
              <w:pStyle w:val="SemEspaamento"/>
              <w:spacing w:after="0"/>
              <w:rPr>
                <w:rFonts w:cstheme="minorHAnsi"/>
                <w:color w:val="4C4D4F"/>
                <w:szCs w:val="24"/>
              </w:rPr>
            </w:pPr>
            <w:r w:rsidRPr="00C14856">
              <w:rPr>
                <w:rFonts w:cstheme="minorHAnsi"/>
                <w:color w:val="4C4D4F"/>
                <w:szCs w:val="24"/>
              </w:rPr>
              <w:lastRenderedPageBreak/>
              <w:t>Nuvem:</w:t>
            </w:r>
            <w:r w:rsidR="00BB55CC">
              <w:rPr>
                <w:rFonts w:cstheme="minorHAnsi"/>
                <w:color w:val="4C4D4F"/>
                <w:szCs w:val="24"/>
              </w:rPr>
              <w:t xml:space="preserve"> </w:t>
            </w:r>
            <w:r w:rsidRPr="00C14856">
              <w:rPr>
                <w:rFonts w:cstheme="minorHAnsi"/>
                <w:color w:val="4C4D4F"/>
                <w:szCs w:val="24"/>
              </w:rPr>
              <w:t xml:space="preserve">SaaS </w:t>
            </w:r>
            <w:proofErr w:type="gramStart"/>
            <w:r w:rsidRPr="00C14856">
              <w:rPr>
                <w:rFonts w:cstheme="minorHAnsi"/>
                <w:color w:val="4C4D4F"/>
                <w:szCs w:val="24"/>
              </w:rPr>
              <w:t>[  ]</w:t>
            </w:r>
            <w:proofErr w:type="gramEnd"/>
            <w:r w:rsidRPr="00C14856">
              <w:rPr>
                <w:rFonts w:cstheme="minorHAnsi"/>
                <w:color w:val="4C4D4F"/>
                <w:szCs w:val="24"/>
              </w:rPr>
              <w:t xml:space="preserve"> PaaS [  ] IaaS [  ]</w:t>
            </w:r>
          </w:p>
          <w:p w14:paraId="75CF2D0D" w14:textId="77777777" w:rsidR="00942BE7" w:rsidRPr="00C14856" w:rsidRDefault="00942BE7" w:rsidP="00C14856">
            <w:pPr>
              <w:pStyle w:val="SemEspaamento"/>
              <w:spacing w:after="0"/>
              <w:rPr>
                <w:rFonts w:cstheme="minorHAnsi"/>
                <w:color w:val="4C4D4F"/>
                <w:szCs w:val="24"/>
              </w:rPr>
            </w:pPr>
            <w:r w:rsidRPr="00C14856">
              <w:rPr>
                <w:rFonts w:cstheme="minorHAnsi"/>
                <w:color w:val="4C4D4F"/>
                <w:szCs w:val="24"/>
              </w:rPr>
              <w:t xml:space="preserve">Consultoria </w:t>
            </w:r>
            <w:proofErr w:type="gramStart"/>
            <w:r w:rsidRPr="00C14856">
              <w:rPr>
                <w:rFonts w:cstheme="minorHAnsi"/>
                <w:color w:val="4C4D4F"/>
                <w:szCs w:val="24"/>
              </w:rPr>
              <w:t>[  ]</w:t>
            </w:r>
            <w:proofErr w:type="gramEnd"/>
          </w:p>
          <w:p w14:paraId="21184950" w14:textId="77777777" w:rsidR="00942BE7" w:rsidRPr="00C14856" w:rsidRDefault="00942BE7" w:rsidP="00C14856">
            <w:pPr>
              <w:pStyle w:val="SemEspaamento"/>
              <w:spacing w:after="0"/>
              <w:rPr>
                <w:rFonts w:cstheme="minorHAnsi"/>
                <w:color w:val="4C4D4F"/>
                <w:szCs w:val="24"/>
              </w:rPr>
            </w:pPr>
            <w:r w:rsidRPr="00C14856">
              <w:rPr>
                <w:rFonts w:cstheme="minorHAnsi"/>
                <w:color w:val="4C4D4F"/>
                <w:szCs w:val="24"/>
              </w:rPr>
              <w:t xml:space="preserve">Serviços gerenciados </w:t>
            </w:r>
            <w:proofErr w:type="gramStart"/>
            <w:r w:rsidRPr="00C14856">
              <w:rPr>
                <w:rFonts w:cstheme="minorHAnsi"/>
                <w:color w:val="4C4D4F"/>
                <w:szCs w:val="24"/>
              </w:rPr>
              <w:t>[  ]</w:t>
            </w:r>
            <w:proofErr w:type="gramEnd"/>
          </w:p>
          <w:p w14:paraId="22D3B749" w14:textId="77777777" w:rsidR="00942BE7" w:rsidRPr="00C14856" w:rsidRDefault="00942BE7" w:rsidP="00C14856">
            <w:pPr>
              <w:pStyle w:val="SemEspaamento"/>
              <w:spacing w:after="0"/>
              <w:rPr>
                <w:rFonts w:cstheme="minorHAnsi"/>
                <w:color w:val="4C4D4F"/>
                <w:szCs w:val="24"/>
              </w:rPr>
            </w:pPr>
            <w:r w:rsidRPr="00C14856">
              <w:rPr>
                <w:rFonts w:cstheme="minorHAnsi"/>
                <w:color w:val="4C4D4F"/>
                <w:szCs w:val="24"/>
              </w:rPr>
              <w:t xml:space="preserve">Suporte </w:t>
            </w:r>
            <w:proofErr w:type="gramStart"/>
            <w:r w:rsidRPr="00C14856">
              <w:rPr>
                <w:rFonts w:cstheme="minorHAnsi"/>
                <w:color w:val="4C4D4F"/>
                <w:szCs w:val="24"/>
              </w:rPr>
              <w:t>[  ]</w:t>
            </w:r>
            <w:proofErr w:type="gramEnd"/>
          </w:p>
          <w:p w14:paraId="1D88A6DD" w14:textId="3CEAE79C" w:rsidR="00942BE7" w:rsidRPr="00C14856" w:rsidRDefault="00942BE7" w:rsidP="00C14856">
            <w:pPr>
              <w:pStyle w:val="SemEspaamento"/>
              <w:spacing w:after="0"/>
              <w:rPr>
                <w:rFonts w:cstheme="minorHAnsi"/>
                <w:color w:val="4C4D4F"/>
                <w:szCs w:val="24"/>
              </w:rPr>
            </w:pPr>
            <w:r w:rsidRPr="00C14856">
              <w:rPr>
                <w:rFonts w:cstheme="minorHAnsi"/>
                <w:color w:val="4C4D4F"/>
                <w:szCs w:val="24"/>
              </w:rPr>
              <w:t>Outros</w:t>
            </w:r>
            <w:r w:rsidR="00331F2B">
              <w:rPr>
                <w:rFonts w:cstheme="minorHAnsi"/>
                <w:color w:val="4C4D4F"/>
                <w:szCs w:val="24"/>
              </w:rPr>
              <w:t xml:space="preserve">: especificar. </w:t>
            </w:r>
          </w:p>
        </w:tc>
      </w:tr>
      <w:tr w:rsidR="00942BE7" w:rsidRPr="00C14856" w14:paraId="3D560989" w14:textId="77777777" w:rsidTr="00B23A63">
        <w:trPr>
          <w:trHeight w:val="841"/>
        </w:trPr>
        <w:tc>
          <w:tcPr>
            <w:tcW w:w="881" w:type="dxa"/>
            <w:shd w:val="clear" w:color="auto" w:fill="F2F2F2"/>
            <w:vAlign w:val="center"/>
          </w:tcPr>
          <w:p w14:paraId="0AC97A4B" w14:textId="10A818A5" w:rsidR="00942BE7" w:rsidRPr="00C14856" w:rsidRDefault="00B23A63" w:rsidP="00C14856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</w:t>
            </w:r>
            <w:r w:rsidR="00942BE7" w:rsidRPr="00C14856">
              <w:rPr>
                <w:rFonts w:cstheme="minorHAnsi"/>
                <w:b/>
                <w:color w:val="0095D9"/>
                <w:szCs w:val="24"/>
              </w:rPr>
              <w:t>.</w:t>
            </w:r>
            <w:r>
              <w:rPr>
                <w:rFonts w:cstheme="minorHAnsi"/>
                <w:b/>
                <w:color w:val="0095D9"/>
                <w:szCs w:val="24"/>
              </w:rPr>
              <w:t>2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6E654006" w14:textId="300BA134" w:rsidR="00942BE7" w:rsidRPr="00C14856" w:rsidRDefault="00942BE7" w:rsidP="00C14856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C14856">
              <w:rPr>
                <w:rFonts w:cstheme="minorHAnsi"/>
                <w:color w:val="4C4D4F"/>
                <w:szCs w:val="24"/>
              </w:rPr>
              <w:t>Assinale quais dados serão processados e/ou armazenados nos serviços especificados na questão anterior</w:t>
            </w:r>
            <w:r w:rsidR="0088423E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942BE7" w:rsidRPr="00C14856" w14:paraId="3130795D" w14:textId="77777777" w:rsidTr="00C14856">
        <w:trPr>
          <w:trHeight w:val="1261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30F8B3D0" w14:textId="77777777" w:rsidR="00942BE7" w:rsidRPr="00C14856" w:rsidRDefault="00942BE7" w:rsidP="00C14856">
            <w:pPr>
              <w:pStyle w:val="SemEspaamento"/>
              <w:spacing w:after="0"/>
              <w:rPr>
                <w:rFonts w:cstheme="minorHAnsi"/>
                <w:color w:val="4C4D4F"/>
                <w:szCs w:val="24"/>
              </w:rPr>
            </w:pPr>
            <w:r w:rsidRPr="00C14856">
              <w:rPr>
                <w:rFonts w:cstheme="minorHAnsi"/>
                <w:b/>
                <w:bCs/>
                <w:color w:val="4C4D4F"/>
                <w:szCs w:val="24"/>
              </w:rPr>
              <w:t>Processamento:</w:t>
            </w:r>
            <w:r w:rsidRPr="00C14856">
              <w:rPr>
                <w:rFonts w:cstheme="minorHAnsi"/>
                <w:color w:val="4C4D4F"/>
                <w:szCs w:val="24"/>
              </w:rPr>
              <w:t xml:space="preserve"> transacionais </w:t>
            </w:r>
            <w:proofErr w:type="gramStart"/>
            <w:r w:rsidRPr="00C14856">
              <w:rPr>
                <w:rFonts w:cstheme="minorHAnsi"/>
                <w:color w:val="4C4D4F"/>
                <w:szCs w:val="24"/>
              </w:rPr>
              <w:t>[  ]</w:t>
            </w:r>
            <w:proofErr w:type="gramEnd"/>
            <w:r w:rsidRPr="00C14856">
              <w:rPr>
                <w:rFonts w:cstheme="minorHAnsi"/>
                <w:color w:val="4C4D4F"/>
                <w:szCs w:val="24"/>
              </w:rPr>
              <w:t xml:space="preserve"> pessoais [  ] pessoais sensíveis [  ]</w:t>
            </w:r>
          </w:p>
          <w:p w14:paraId="33C89608" w14:textId="7CE89689" w:rsidR="00942BE7" w:rsidRPr="00C14856" w:rsidRDefault="00942BE7" w:rsidP="00C14856">
            <w:pPr>
              <w:pStyle w:val="SemEspaamento"/>
              <w:spacing w:after="0"/>
              <w:rPr>
                <w:rFonts w:cstheme="minorHAnsi"/>
                <w:color w:val="4C4D4F"/>
                <w:szCs w:val="24"/>
              </w:rPr>
            </w:pPr>
            <w:r w:rsidRPr="00C14856">
              <w:rPr>
                <w:rFonts w:cstheme="minorHAnsi"/>
                <w:b/>
                <w:bCs/>
                <w:color w:val="4C4D4F"/>
                <w:szCs w:val="24"/>
              </w:rPr>
              <w:t>Armazenamento:</w:t>
            </w:r>
            <w:r w:rsidRPr="00C14856">
              <w:rPr>
                <w:rFonts w:cstheme="minorHAnsi"/>
                <w:color w:val="4C4D4F"/>
                <w:szCs w:val="24"/>
              </w:rPr>
              <w:t xml:space="preserve"> transacionais </w:t>
            </w:r>
            <w:proofErr w:type="gramStart"/>
            <w:r w:rsidRPr="00C14856">
              <w:rPr>
                <w:rFonts w:cstheme="minorHAnsi"/>
                <w:color w:val="4C4D4F"/>
                <w:szCs w:val="24"/>
              </w:rPr>
              <w:t>[  ]</w:t>
            </w:r>
            <w:proofErr w:type="gramEnd"/>
            <w:r w:rsidRPr="00C14856">
              <w:rPr>
                <w:rFonts w:cstheme="minorHAnsi"/>
                <w:color w:val="4C4D4F"/>
                <w:szCs w:val="24"/>
              </w:rPr>
              <w:t xml:space="preserve"> pessoais [  ] pessoais sensíveis [  ]</w:t>
            </w:r>
          </w:p>
        </w:tc>
      </w:tr>
      <w:tr w:rsidR="00942BE7" w:rsidRPr="00C14856" w14:paraId="076B5C87" w14:textId="77777777" w:rsidTr="00C14856">
        <w:trPr>
          <w:trHeight w:val="4114"/>
        </w:trPr>
        <w:tc>
          <w:tcPr>
            <w:tcW w:w="9752" w:type="dxa"/>
            <w:gridSpan w:val="2"/>
            <w:shd w:val="clear" w:color="auto" w:fill="FEF2DA"/>
            <w:vAlign w:val="center"/>
          </w:tcPr>
          <w:p w14:paraId="148DAA0C" w14:textId="4BEDFD2F" w:rsidR="00942BE7" w:rsidRPr="00C14856" w:rsidRDefault="00942BE7" w:rsidP="00C14856">
            <w:pPr>
              <w:pStyle w:val="SemEspaamento"/>
              <w:spacing w:after="240" w:afterAutospacing="0"/>
              <w:rPr>
                <w:rFonts w:cstheme="minorHAnsi"/>
                <w:b/>
                <w:bCs/>
                <w:color w:val="FCAF17"/>
                <w:szCs w:val="24"/>
              </w:rPr>
            </w:pPr>
            <w:r w:rsidRPr="00C14856">
              <w:rPr>
                <w:rFonts w:cstheme="minorHAnsi"/>
                <w:b/>
                <w:bCs/>
                <w:color w:val="FCAF17"/>
                <w:szCs w:val="24"/>
              </w:rPr>
              <w:t>NOTA</w:t>
            </w:r>
          </w:p>
          <w:p w14:paraId="42E31D0F" w14:textId="77777777" w:rsidR="00942BE7" w:rsidRPr="00C14856" w:rsidRDefault="00942BE7" w:rsidP="00C14856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C14856">
              <w:rPr>
                <w:rFonts w:cstheme="minorHAnsi"/>
                <w:b/>
                <w:bCs/>
                <w:color w:val="4C4D4F"/>
                <w:szCs w:val="24"/>
              </w:rPr>
              <w:t>Dados transacionais:</w:t>
            </w:r>
            <w:r w:rsidRPr="00C14856">
              <w:rPr>
                <w:rFonts w:cstheme="minorHAnsi"/>
                <w:color w:val="4C4D4F"/>
                <w:szCs w:val="24"/>
              </w:rPr>
              <w:t xml:space="preserve"> informações que rastreiam as interações relacionadas às atividades de uma organização. Normalmente, essas interações são transações comerciais, como pagamentos recebidos de clientes, feitos a fornecedores e movimentação de produtos por meio de estoque, pedidos feitos ou serviços prestados.</w:t>
            </w:r>
          </w:p>
          <w:p w14:paraId="3BDD3D89" w14:textId="77777777" w:rsidR="00942BE7" w:rsidRPr="00C14856" w:rsidRDefault="00942BE7" w:rsidP="00C14856">
            <w:pPr>
              <w:pStyle w:val="SemEspaamento"/>
              <w:spacing w:before="240" w:after="0" w:afterAutospacing="0"/>
              <w:rPr>
                <w:rFonts w:cstheme="minorHAnsi"/>
                <w:b/>
                <w:bCs/>
                <w:color w:val="4C4D4F"/>
                <w:szCs w:val="24"/>
              </w:rPr>
            </w:pPr>
            <w:r w:rsidRPr="00C14856">
              <w:rPr>
                <w:rFonts w:cstheme="minorHAnsi"/>
                <w:b/>
                <w:bCs/>
                <w:color w:val="4C4D4F"/>
                <w:szCs w:val="24"/>
              </w:rPr>
              <w:t>De acordo com a LGPD:</w:t>
            </w:r>
          </w:p>
          <w:p w14:paraId="0D9F634D" w14:textId="4BE56EEC" w:rsidR="00942BE7" w:rsidRPr="00C14856" w:rsidRDefault="00942BE7" w:rsidP="00C14856">
            <w:pPr>
              <w:pStyle w:val="SemEspaamento"/>
              <w:numPr>
                <w:ilvl w:val="0"/>
                <w:numId w:val="41"/>
              </w:numPr>
              <w:spacing w:after="0" w:afterAutospacing="0"/>
              <w:rPr>
                <w:rFonts w:cstheme="minorHAnsi"/>
                <w:b/>
                <w:bCs/>
                <w:color w:val="4C4D4F"/>
                <w:szCs w:val="24"/>
              </w:rPr>
            </w:pPr>
            <w:r w:rsidRPr="00C14856">
              <w:rPr>
                <w:rFonts w:cstheme="minorHAnsi"/>
                <w:b/>
                <w:bCs/>
                <w:color w:val="4C4D4F"/>
                <w:szCs w:val="24"/>
              </w:rPr>
              <w:t>Dados pessoais:</w:t>
            </w:r>
            <w:r w:rsidRPr="00C14856">
              <w:rPr>
                <w:rFonts w:cstheme="minorHAnsi"/>
                <w:color w:val="4C4D4F"/>
                <w:szCs w:val="24"/>
              </w:rPr>
              <w:t xml:space="preserve"> informação relacionada com pessoa singular identificada ou identificável. Exemplo.: documento de identificação (RG, CPF etc.), endereço, telefone, entre outros.</w:t>
            </w:r>
          </w:p>
          <w:p w14:paraId="2999AC15" w14:textId="36B141A3" w:rsidR="00942BE7" w:rsidRPr="00C14856" w:rsidRDefault="00942BE7" w:rsidP="00C14856">
            <w:pPr>
              <w:pStyle w:val="SemEspaamento"/>
              <w:numPr>
                <w:ilvl w:val="0"/>
                <w:numId w:val="41"/>
              </w:numPr>
              <w:spacing w:after="0" w:afterAutospacing="0"/>
              <w:rPr>
                <w:rFonts w:cstheme="minorHAnsi"/>
                <w:szCs w:val="24"/>
              </w:rPr>
            </w:pPr>
            <w:r w:rsidRPr="00C14856">
              <w:rPr>
                <w:rFonts w:cstheme="minorHAnsi"/>
                <w:b/>
                <w:bCs/>
                <w:color w:val="4C4D4F"/>
                <w:szCs w:val="24"/>
              </w:rPr>
              <w:t>Dados sensíveis:</w:t>
            </w:r>
            <w:r w:rsidRPr="00C14856">
              <w:rPr>
                <w:rFonts w:cstheme="minorHAnsi"/>
                <w:color w:val="4C4D4F"/>
                <w:szCs w:val="24"/>
              </w:rPr>
              <w:t xml:space="preserve"> dados pessoais sobre origem racial ou étnica, convicção religiosa, opinião política, filiação a sindicato ou organização religiosa, filosófica ou política, dados relativos à saúde ou vida sexual, dados genéticos ou biométricos, quando vinculados a uma pessoa física.</w:t>
            </w:r>
          </w:p>
        </w:tc>
      </w:tr>
      <w:tr w:rsidR="00643D13" w:rsidRPr="00C14856" w14:paraId="5BA0727E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2D9B7F7A" w14:textId="6A55DEA9" w:rsidR="00643D13" w:rsidRPr="00C14856" w:rsidRDefault="00331F2B" w:rsidP="00C14856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</w:t>
            </w:r>
            <w:r w:rsidR="002B272F">
              <w:rPr>
                <w:rFonts w:cstheme="minorHAnsi"/>
                <w:b/>
                <w:color w:val="0095D9"/>
                <w:szCs w:val="24"/>
              </w:rPr>
              <w:t>.3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41763AAB" w14:textId="3546F30A" w:rsidR="00643D13" w:rsidRPr="00C14856" w:rsidRDefault="00A7221D" w:rsidP="00C14856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C</w:t>
            </w:r>
            <w:r w:rsidRPr="00A7221D">
              <w:rPr>
                <w:rFonts w:cstheme="minorHAnsi"/>
                <w:color w:val="4C4D4F"/>
                <w:szCs w:val="24"/>
              </w:rPr>
              <w:t xml:space="preserve">aso haja tratamento de dados pessoais, acrescentar </w:t>
            </w:r>
            <w:r>
              <w:rPr>
                <w:rFonts w:cstheme="minorHAnsi"/>
                <w:color w:val="4C4D4F"/>
                <w:szCs w:val="24"/>
              </w:rPr>
              <w:t>informações</w:t>
            </w:r>
            <w:r w:rsidR="00BB55CC">
              <w:rPr>
                <w:rFonts w:cstheme="minorHAnsi"/>
                <w:color w:val="4C4D4F"/>
                <w:szCs w:val="24"/>
              </w:rPr>
              <w:t xml:space="preserve"> sobre</w:t>
            </w:r>
            <w:r w:rsidR="00643D13" w:rsidRPr="00C14856">
              <w:rPr>
                <w:rFonts w:cstheme="minorHAnsi"/>
                <w:color w:val="4C4D4F"/>
                <w:szCs w:val="24"/>
              </w:rPr>
              <w:t>:</w:t>
            </w:r>
          </w:p>
          <w:p w14:paraId="27057266" w14:textId="77777777" w:rsidR="00643D13" w:rsidRDefault="00BB55CC" w:rsidP="00BB55CC">
            <w:pPr>
              <w:pStyle w:val="SemEspaamento"/>
              <w:numPr>
                <w:ilvl w:val="0"/>
                <w:numId w:val="9"/>
              </w:numPr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BB55CC">
              <w:rPr>
                <w:rFonts w:cstheme="minorHAnsi"/>
                <w:color w:val="4C4D4F"/>
                <w:szCs w:val="24"/>
              </w:rPr>
              <w:t>se há a devida coleta e gerenciamento do consentimento do titular</w:t>
            </w:r>
            <w:r>
              <w:rPr>
                <w:rFonts w:cstheme="minorHAnsi"/>
                <w:color w:val="4C4D4F"/>
                <w:szCs w:val="24"/>
              </w:rPr>
              <w:t>;</w:t>
            </w:r>
          </w:p>
          <w:p w14:paraId="1055DEE6" w14:textId="77777777" w:rsidR="00BB55CC" w:rsidRDefault="00BB55CC" w:rsidP="00BB55CC">
            <w:pPr>
              <w:pStyle w:val="SemEspaamento"/>
              <w:numPr>
                <w:ilvl w:val="0"/>
                <w:numId w:val="9"/>
              </w:numPr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BB55CC">
              <w:rPr>
                <w:rFonts w:cstheme="minorHAnsi"/>
                <w:color w:val="4C4D4F"/>
                <w:szCs w:val="24"/>
              </w:rPr>
              <w:t>se há política de privacidade de dados e termos de uso facilmente disponíveis e acessíveis aos titulares previamente ao pedido do consentimento</w:t>
            </w:r>
            <w:r>
              <w:rPr>
                <w:rFonts w:cstheme="minorHAnsi"/>
                <w:color w:val="4C4D4F"/>
                <w:szCs w:val="24"/>
              </w:rPr>
              <w:t>;</w:t>
            </w:r>
          </w:p>
          <w:p w14:paraId="46FC0664" w14:textId="77777777" w:rsidR="00BB55CC" w:rsidRDefault="00BB55CC" w:rsidP="00BB55CC">
            <w:pPr>
              <w:pStyle w:val="SemEspaamento"/>
              <w:numPr>
                <w:ilvl w:val="0"/>
                <w:numId w:val="9"/>
              </w:numPr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BB55CC">
              <w:rPr>
                <w:rFonts w:cstheme="minorHAnsi"/>
                <w:color w:val="4C4D4F"/>
                <w:szCs w:val="24"/>
              </w:rPr>
              <w:t xml:space="preserve">se há canal específico para receber solicitações do titular, tais como anonimização, </w:t>
            </w:r>
            <w:proofErr w:type="spellStart"/>
            <w:r w:rsidRPr="00BB55CC">
              <w:rPr>
                <w:rFonts w:cstheme="minorHAnsi"/>
                <w:color w:val="4C4D4F"/>
                <w:szCs w:val="24"/>
              </w:rPr>
              <w:t>pseudonimização</w:t>
            </w:r>
            <w:proofErr w:type="spellEnd"/>
            <w:r w:rsidRPr="00BB55CC">
              <w:rPr>
                <w:rFonts w:cstheme="minorHAnsi"/>
                <w:color w:val="4C4D4F"/>
                <w:szCs w:val="24"/>
              </w:rPr>
              <w:t>, reporte de dados armazenados, alteração ou mesmo deleção de informações</w:t>
            </w:r>
            <w:r>
              <w:rPr>
                <w:rFonts w:cstheme="minorHAnsi"/>
                <w:color w:val="4C4D4F"/>
                <w:szCs w:val="24"/>
              </w:rPr>
              <w:t>;</w:t>
            </w:r>
          </w:p>
          <w:p w14:paraId="25440920" w14:textId="77777777" w:rsidR="00BB55CC" w:rsidRDefault="00BB55CC" w:rsidP="00BB55CC">
            <w:pPr>
              <w:pStyle w:val="SemEspaamento"/>
              <w:numPr>
                <w:ilvl w:val="0"/>
                <w:numId w:val="9"/>
              </w:numPr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BB55CC">
              <w:rPr>
                <w:rFonts w:cstheme="minorHAnsi"/>
                <w:color w:val="4C4D4F"/>
                <w:szCs w:val="24"/>
              </w:rPr>
              <w:t>se o canal de atendimento ao titular está pronto para atender as requisições dentro do tempo determinado pela ANPD (agência nacional de proteção de dados)</w:t>
            </w:r>
            <w:r>
              <w:rPr>
                <w:rFonts w:cstheme="minorHAnsi"/>
                <w:color w:val="4C4D4F"/>
                <w:szCs w:val="24"/>
              </w:rPr>
              <w:t>; e</w:t>
            </w:r>
          </w:p>
          <w:p w14:paraId="5789C6E7" w14:textId="47191D79" w:rsidR="00BB55CC" w:rsidRPr="002B272F" w:rsidRDefault="00BB55CC" w:rsidP="00BB55CC">
            <w:pPr>
              <w:pStyle w:val="SemEspaamento"/>
              <w:numPr>
                <w:ilvl w:val="0"/>
                <w:numId w:val="9"/>
              </w:numPr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BB55CC">
              <w:rPr>
                <w:rFonts w:cstheme="minorHAnsi"/>
                <w:color w:val="4C4D4F"/>
                <w:szCs w:val="24"/>
              </w:rPr>
              <w:t xml:space="preserve">se os devidos mecanismos para a anonimização, </w:t>
            </w:r>
            <w:proofErr w:type="spellStart"/>
            <w:r w:rsidRPr="00BB55CC">
              <w:rPr>
                <w:rFonts w:cstheme="minorHAnsi"/>
                <w:color w:val="4C4D4F"/>
                <w:szCs w:val="24"/>
              </w:rPr>
              <w:t>pseudonimização</w:t>
            </w:r>
            <w:proofErr w:type="spellEnd"/>
            <w:r w:rsidRPr="00BB55CC">
              <w:rPr>
                <w:rFonts w:cstheme="minorHAnsi"/>
                <w:color w:val="4C4D4F"/>
                <w:szCs w:val="24"/>
              </w:rPr>
              <w:t>, fácil localização, alteração e deleção de informações estão implementadas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10CF8F2D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236FBDC2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492656833" w:edGrp="everyone"/>
          </w:p>
        </w:tc>
      </w:tr>
      <w:permEnd w:id="492656833"/>
      <w:tr w:rsidR="008B59C2" w:rsidRPr="00C14856" w14:paraId="4C884061" w14:textId="77777777" w:rsidTr="00BB55CC">
        <w:trPr>
          <w:trHeight w:val="926"/>
        </w:trPr>
        <w:tc>
          <w:tcPr>
            <w:tcW w:w="881" w:type="dxa"/>
            <w:shd w:val="clear" w:color="auto" w:fill="F2F2F2"/>
            <w:vAlign w:val="center"/>
          </w:tcPr>
          <w:p w14:paraId="06BC6E43" w14:textId="1D2B49D0" w:rsidR="008B59C2" w:rsidRDefault="002B272F" w:rsidP="00C14856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lastRenderedPageBreak/>
              <w:t>4.4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05DEB9BD" w14:textId="1B2D9574" w:rsidR="008B59C2" w:rsidRPr="00BB63B8" w:rsidRDefault="00C62C75" w:rsidP="00C14856">
            <w:pPr>
              <w:pStyle w:val="SemEspaamento"/>
              <w:spacing w:after="0" w:afterAutospacing="0"/>
              <w:contextualSpacing/>
              <w:rPr>
                <w:rFonts w:cstheme="minorHAnsi"/>
                <w:color w:val="4C4D4F"/>
                <w:szCs w:val="24"/>
              </w:rPr>
            </w:pPr>
            <w:r w:rsidRPr="00713B70">
              <w:rPr>
                <w:rFonts w:cstheme="minorHAnsi"/>
                <w:color w:val="4C4D4F"/>
                <w:szCs w:val="24"/>
              </w:rPr>
              <w:t>Informar</w:t>
            </w:r>
            <w:r w:rsidR="00A7221D" w:rsidRPr="00713B70">
              <w:rPr>
                <w:rFonts w:cstheme="minorHAnsi"/>
                <w:color w:val="4C4D4F"/>
                <w:szCs w:val="24"/>
              </w:rPr>
              <w:t xml:space="preserve"> se há adoção de um plano de contingência</w:t>
            </w:r>
            <w:r w:rsidRPr="00713B70">
              <w:rPr>
                <w:rFonts w:cstheme="minorHAnsi"/>
                <w:color w:val="4C4D4F"/>
                <w:szCs w:val="24"/>
              </w:rPr>
              <w:t>.</w:t>
            </w:r>
            <w:r w:rsidR="00A7221D" w:rsidRPr="00713B70">
              <w:rPr>
                <w:rFonts w:cstheme="minorHAnsi"/>
                <w:color w:val="4C4D4F"/>
                <w:szCs w:val="24"/>
              </w:rPr>
              <w:t xml:space="preserve"> </w:t>
            </w:r>
            <w:r w:rsidR="005348D2" w:rsidRPr="00713B70">
              <w:rPr>
                <w:rFonts w:cstheme="minorHAnsi"/>
                <w:color w:val="4C4D4F"/>
                <w:szCs w:val="24"/>
              </w:rPr>
              <w:t>E</w:t>
            </w:r>
            <w:r w:rsidR="00A7221D" w:rsidRPr="00713B70">
              <w:rPr>
                <w:rFonts w:cstheme="minorHAnsi"/>
                <w:color w:val="4C4D4F"/>
                <w:szCs w:val="24"/>
              </w:rPr>
              <w:t xml:space="preserve">m caso positivo, </w:t>
            </w:r>
            <w:r w:rsidR="005348D2" w:rsidRPr="00713B70">
              <w:rPr>
                <w:rFonts w:cstheme="minorHAnsi"/>
                <w:color w:val="4C4D4F"/>
                <w:szCs w:val="24"/>
              </w:rPr>
              <w:t xml:space="preserve">indicar </w:t>
            </w:r>
            <w:r w:rsidR="00A7221D" w:rsidRPr="00713B70">
              <w:rPr>
                <w:rFonts w:cstheme="minorHAnsi"/>
                <w:color w:val="4C4D4F"/>
                <w:szCs w:val="24"/>
              </w:rPr>
              <w:t>se este plano é documentado, submetido a testes periódicos (informar periodicidade), e se possui procedimentos para aprimoramento e correção de eventuais inconsistências.</w:t>
            </w:r>
            <w:r w:rsidR="005348D2" w:rsidRPr="00713B70">
              <w:rPr>
                <w:rFonts w:cstheme="minorHAnsi"/>
                <w:color w:val="4C4D4F"/>
                <w:szCs w:val="24"/>
              </w:rPr>
              <w:t xml:space="preserve"> </w:t>
            </w:r>
            <w:r w:rsidR="005348D2" w:rsidRPr="00713B70">
              <w:rPr>
                <w:color w:val="4C4D4F"/>
              </w:rPr>
              <w:t>Em caso negativo, justificar e informar se há previsão de implementação de um processo nesse sentido.</w:t>
            </w:r>
          </w:p>
        </w:tc>
      </w:tr>
      <w:tr w:rsidR="00C14B05" w:rsidRPr="00395B14" w14:paraId="29FBD0B8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2633BD8F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944913332" w:edGrp="everyone"/>
          </w:p>
        </w:tc>
      </w:tr>
      <w:permEnd w:id="1944913332"/>
      <w:tr w:rsidR="002B272F" w:rsidRPr="00C14856" w14:paraId="77462325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43FF750F" w14:textId="50F699EC" w:rsidR="002B272F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4.5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447A307F" w14:textId="3266715D" w:rsidR="00604B39" w:rsidRPr="00C14856" w:rsidRDefault="0057658F" w:rsidP="00604B39">
            <w:pPr>
              <w:pStyle w:val="SemEspaamento"/>
              <w:spacing w:after="0" w:afterAutospacing="0" w:line="276" w:lineRule="auto"/>
              <w:rPr>
                <w:color w:val="4C4D4F"/>
              </w:rPr>
            </w:pPr>
            <w:r>
              <w:rPr>
                <w:rFonts w:cstheme="minorHAnsi"/>
                <w:color w:val="4C4D4F"/>
                <w:szCs w:val="24"/>
              </w:rPr>
              <w:t>Informar</w:t>
            </w:r>
            <w:r w:rsidR="00604B39">
              <w:rPr>
                <w:rFonts w:cstheme="minorHAnsi"/>
                <w:color w:val="4C4D4F"/>
                <w:szCs w:val="24"/>
              </w:rPr>
              <w:t xml:space="preserve"> se p</w:t>
            </w:r>
            <w:r w:rsidR="002B272F" w:rsidRPr="008271EF">
              <w:rPr>
                <w:rFonts w:cstheme="minorHAnsi"/>
                <w:color w:val="4C4D4F"/>
                <w:szCs w:val="24"/>
              </w:rPr>
              <w:t xml:space="preserve">ossui </w:t>
            </w:r>
            <w:r w:rsidR="00604B39">
              <w:rPr>
                <w:rFonts w:cstheme="minorHAnsi"/>
                <w:color w:val="4C4D4F"/>
                <w:szCs w:val="24"/>
              </w:rPr>
              <w:t>P</w:t>
            </w:r>
            <w:r w:rsidR="002B272F" w:rsidRPr="008271EF">
              <w:rPr>
                <w:rFonts w:cstheme="minorHAnsi"/>
                <w:color w:val="4C4D4F"/>
                <w:szCs w:val="24"/>
              </w:rPr>
              <w:t xml:space="preserve">lano de </w:t>
            </w:r>
            <w:r w:rsidR="00604B39">
              <w:rPr>
                <w:rFonts w:cstheme="minorHAnsi"/>
                <w:color w:val="4C4D4F"/>
                <w:szCs w:val="24"/>
              </w:rPr>
              <w:t>C</w:t>
            </w:r>
            <w:r w:rsidR="002B272F" w:rsidRPr="008271EF">
              <w:rPr>
                <w:rFonts w:cstheme="minorHAnsi"/>
                <w:color w:val="4C4D4F"/>
                <w:szCs w:val="24"/>
              </w:rPr>
              <w:t xml:space="preserve">ontinuidade de </w:t>
            </w:r>
            <w:r w:rsidR="00604B39">
              <w:rPr>
                <w:rFonts w:cstheme="minorHAnsi"/>
                <w:color w:val="4C4D4F"/>
                <w:szCs w:val="24"/>
              </w:rPr>
              <w:t>N</w:t>
            </w:r>
            <w:r w:rsidR="002B272F" w:rsidRPr="008271EF">
              <w:rPr>
                <w:rFonts w:cstheme="minorHAnsi"/>
                <w:color w:val="4C4D4F"/>
                <w:szCs w:val="24"/>
              </w:rPr>
              <w:t>egócios</w:t>
            </w:r>
            <w:r w:rsidR="00604B39">
              <w:rPr>
                <w:rFonts w:cstheme="minorHAnsi"/>
                <w:color w:val="4C4D4F"/>
                <w:szCs w:val="24"/>
              </w:rPr>
              <w:t xml:space="preserve"> (PCN)</w:t>
            </w:r>
            <w:r w:rsidR="002B272F">
              <w:rPr>
                <w:rFonts w:cstheme="minorHAnsi"/>
                <w:color w:val="4C4D4F"/>
                <w:szCs w:val="24"/>
              </w:rPr>
              <w:t xml:space="preserve"> formal</w:t>
            </w:r>
            <w:r w:rsidR="00604B39">
              <w:rPr>
                <w:rFonts w:cstheme="minorHAnsi"/>
                <w:color w:val="4C4D4F"/>
                <w:szCs w:val="24"/>
              </w:rPr>
              <w:t xml:space="preserve"> e, em caso positivo</w:t>
            </w:r>
            <w:r w:rsidR="00604B39" w:rsidRPr="00C14856">
              <w:rPr>
                <w:color w:val="4C4D4F"/>
              </w:rPr>
              <w:t>, informa</w:t>
            </w:r>
            <w:r w:rsidR="00604B39">
              <w:rPr>
                <w:color w:val="4C4D4F"/>
              </w:rPr>
              <w:t>r</w:t>
            </w:r>
            <w:r w:rsidR="00604B39" w:rsidRPr="00C14856">
              <w:rPr>
                <w:color w:val="4C4D4F"/>
              </w:rPr>
              <w:t>, no mínimo:</w:t>
            </w:r>
          </w:p>
          <w:p w14:paraId="1EA34C5C" w14:textId="04A575AB" w:rsidR="00604B39" w:rsidRPr="00C14856" w:rsidRDefault="00604B39" w:rsidP="00604B39">
            <w:pPr>
              <w:pStyle w:val="SemEspaamento"/>
              <w:numPr>
                <w:ilvl w:val="0"/>
                <w:numId w:val="39"/>
              </w:numPr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>s</w:t>
            </w:r>
            <w:r w:rsidRPr="00C14856">
              <w:rPr>
                <w:color w:val="4C4D4F"/>
              </w:rPr>
              <w:t xml:space="preserve">e é </w:t>
            </w:r>
            <w:r w:rsidRPr="00713B70">
              <w:rPr>
                <w:color w:val="4C4D4F"/>
              </w:rPr>
              <w:t>auditado e</w:t>
            </w:r>
            <w:r w:rsidRPr="00C14856">
              <w:rPr>
                <w:color w:val="4C4D4F"/>
              </w:rPr>
              <w:t xml:space="preserve"> em qual a periodicidade;</w:t>
            </w:r>
          </w:p>
          <w:p w14:paraId="79B51F30" w14:textId="42918D66" w:rsidR="00604B39" w:rsidRPr="00C14856" w:rsidRDefault="00604B39" w:rsidP="00604B39">
            <w:pPr>
              <w:pStyle w:val="SemEspaamento"/>
              <w:numPr>
                <w:ilvl w:val="0"/>
                <w:numId w:val="39"/>
              </w:numPr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>s</w:t>
            </w:r>
            <w:r w:rsidRPr="00C14856">
              <w:rPr>
                <w:color w:val="4C4D4F"/>
              </w:rPr>
              <w:t>e é validado/testado por área independente;</w:t>
            </w:r>
          </w:p>
          <w:p w14:paraId="3F1A9D25" w14:textId="2EEC9C18" w:rsidR="00604B39" w:rsidRPr="00604B39" w:rsidRDefault="004F7F2A" w:rsidP="001871BE">
            <w:pPr>
              <w:pStyle w:val="SemEspaamento"/>
              <w:numPr>
                <w:ilvl w:val="0"/>
                <w:numId w:val="39"/>
              </w:numPr>
              <w:spacing w:after="0" w:afterAutospacing="0" w:line="276" w:lineRule="auto"/>
              <w:contextualSpacing/>
              <w:rPr>
                <w:rFonts w:cstheme="minorHAnsi"/>
                <w:color w:val="4C4D4F"/>
                <w:szCs w:val="24"/>
              </w:rPr>
            </w:pPr>
            <w:r>
              <w:rPr>
                <w:color w:val="4C4D4F"/>
              </w:rPr>
              <w:t xml:space="preserve">o </w:t>
            </w:r>
            <w:r w:rsidR="00604B39" w:rsidRPr="00604B39">
              <w:rPr>
                <w:color w:val="4C4D4F"/>
              </w:rPr>
              <w:t>processo para gerenciamento de crise; e</w:t>
            </w:r>
          </w:p>
          <w:p w14:paraId="703B4DAD" w14:textId="56681856" w:rsidR="00604B39" w:rsidRPr="0057658F" w:rsidRDefault="00FF16C0" w:rsidP="00604B39">
            <w:pPr>
              <w:pStyle w:val="SemEspaamento"/>
              <w:numPr>
                <w:ilvl w:val="0"/>
                <w:numId w:val="39"/>
              </w:numPr>
              <w:spacing w:after="0" w:afterAutospacing="0" w:line="276" w:lineRule="auto"/>
              <w:contextualSpacing/>
              <w:rPr>
                <w:rFonts w:cstheme="minorHAnsi"/>
                <w:color w:val="4C4D4F"/>
                <w:szCs w:val="24"/>
              </w:rPr>
            </w:pPr>
            <w:r>
              <w:rPr>
                <w:color w:val="4C4D4F"/>
              </w:rPr>
              <w:t xml:space="preserve">as </w:t>
            </w:r>
            <w:r w:rsidR="00604B39">
              <w:rPr>
                <w:color w:val="4C4D4F"/>
              </w:rPr>
              <w:t>p</w:t>
            </w:r>
            <w:r w:rsidR="00604B39" w:rsidRPr="00604B39">
              <w:rPr>
                <w:color w:val="4C4D4F"/>
              </w:rPr>
              <w:t>essoas de contato/árvore de decisão.</w:t>
            </w:r>
          </w:p>
          <w:p w14:paraId="3A3AA7DA" w14:textId="5F544174" w:rsidR="0057658F" w:rsidRPr="00BB63B8" w:rsidRDefault="00801AC3" w:rsidP="0057658F">
            <w:pPr>
              <w:pStyle w:val="SemEspaamento"/>
              <w:spacing w:after="0" w:afterAutospacing="0" w:line="276" w:lineRule="auto"/>
              <w:contextualSpacing/>
              <w:rPr>
                <w:rFonts w:cstheme="minorHAnsi"/>
                <w:color w:val="4C4D4F"/>
                <w:szCs w:val="24"/>
              </w:rPr>
            </w:pPr>
            <w:r>
              <w:rPr>
                <w:color w:val="4C4D4F"/>
              </w:rPr>
              <w:t>Em caso negativo, justificar e informar se há previsão de implementação de um plano nesse sentido.</w:t>
            </w:r>
          </w:p>
        </w:tc>
      </w:tr>
      <w:tr w:rsidR="00C14B05" w:rsidRPr="00395B14" w14:paraId="4C87F3F1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73FD03CE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565459821" w:edGrp="everyone"/>
          </w:p>
        </w:tc>
      </w:tr>
      <w:permEnd w:id="1565459821"/>
      <w:tr w:rsidR="002B272F" w:rsidRPr="00C14856" w14:paraId="033CF13F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77EAC909" w14:textId="6E7791A3" w:rsidR="002B272F" w:rsidRPr="00C14856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4.6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052F50D7" w14:textId="19EAF0E0" w:rsidR="00FF16C0" w:rsidRPr="00C14856" w:rsidRDefault="00C65740" w:rsidP="002B272F">
            <w:pPr>
              <w:pStyle w:val="SemEspaamento"/>
              <w:spacing w:after="0" w:afterAutospacing="0"/>
              <w:contextualSpacing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 p</w:t>
            </w:r>
            <w:r w:rsidR="002B272F" w:rsidRPr="00BB63B8">
              <w:rPr>
                <w:rFonts w:cstheme="minorHAnsi"/>
                <w:color w:val="4C4D4F"/>
                <w:szCs w:val="24"/>
              </w:rPr>
              <w:t>ossui políticas, programa</w:t>
            </w:r>
            <w:r>
              <w:rPr>
                <w:rFonts w:cstheme="minorHAnsi"/>
                <w:color w:val="4C4D4F"/>
                <w:szCs w:val="24"/>
              </w:rPr>
              <w:t>s</w:t>
            </w:r>
            <w:r w:rsidR="002B272F" w:rsidRPr="00BB63B8">
              <w:rPr>
                <w:rFonts w:cstheme="minorHAnsi"/>
                <w:color w:val="4C4D4F"/>
                <w:szCs w:val="24"/>
              </w:rPr>
              <w:t xml:space="preserve"> e procedimentos formais relativos à segurança da informação e cibersegurança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2B272F">
              <w:rPr>
                <w:rFonts w:cstheme="minorHAnsi"/>
                <w:color w:val="4C4D4F"/>
                <w:szCs w:val="24"/>
              </w:rPr>
              <w:t xml:space="preserve"> </w:t>
            </w:r>
            <w:r>
              <w:rPr>
                <w:rFonts w:cstheme="minorHAnsi"/>
                <w:color w:val="4C4D4F"/>
                <w:szCs w:val="24"/>
              </w:rPr>
              <w:t>Em caso positivo</w:t>
            </w:r>
            <w:r w:rsidR="002B272F" w:rsidRPr="00BB63B8">
              <w:rPr>
                <w:rFonts w:cstheme="minorHAnsi"/>
                <w:color w:val="4C4D4F"/>
                <w:szCs w:val="24"/>
              </w:rPr>
              <w:t xml:space="preserve">, </w:t>
            </w:r>
            <w:r w:rsidR="002B272F">
              <w:rPr>
                <w:rFonts w:cstheme="minorHAnsi"/>
                <w:color w:val="4C4D4F"/>
                <w:szCs w:val="24"/>
              </w:rPr>
              <w:t>indicar se é</w:t>
            </w:r>
            <w:r w:rsidR="002B272F">
              <w:t xml:space="preserve"> </w:t>
            </w:r>
            <w:r w:rsidR="002B272F" w:rsidRPr="002B272F">
              <w:rPr>
                <w:rFonts w:cstheme="minorHAnsi"/>
                <w:color w:val="4C4D4F"/>
                <w:szCs w:val="24"/>
              </w:rPr>
              <w:t xml:space="preserve">submetido a testes </w:t>
            </w:r>
            <w:r w:rsidR="002B272F">
              <w:rPr>
                <w:rFonts w:cstheme="minorHAnsi"/>
                <w:color w:val="4C4D4F"/>
                <w:szCs w:val="24"/>
              </w:rPr>
              <w:t xml:space="preserve">e/ou auditoria </w:t>
            </w:r>
            <w:r w:rsidR="002B272F" w:rsidRPr="002B272F">
              <w:rPr>
                <w:rFonts w:cstheme="minorHAnsi"/>
                <w:color w:val="4C4D4F"/>
                <w:szCs w:val="24"/>
              </w:rPr>
              <w:t>periódicos (informar periodicidade)</w:t>
            </w:r>
            <w:r w:rsidR="002B272F">
              <w:rPr>
                <w:rFonts w:cstheme="minorHAnsi"/>
                <w:color w:val="4C4D4F"/>
                <w:szCs w:val="24"/>
              </w:rPr>
              <w:t xml:space="preserve"> e </w:t>
            </w:r>
            <w:r w:rsidR="002B272F" w:rsidRPr="00BB63B8">
              <w:rPr>
                <w:rFonts w:cstheme="minorHAnsi"/>
                <w:color w:val="4C4D4F"/>
                <w:szCs w:val="24"/>
              </w:rPr>
              <w:t>apresentar cópia do documento.</w:t>
            </w:r>
            <w:r w:rsidR="00B75B3E">
              <w:rPr>
                <w:rFonts w:cstheme="minorHAnsi"/>
                <w:color w:val="4C4D4F"/>
                <w:szCs w:val="24"/>
              </w:rPr>
              <w:t xml:space="preserve"> </w:t>
            </w:r>
            <w:r w:rsidR="00FF16C0" w:rsidRPr="00FF16C0">
              <w:rPr>
                <w:rFonts w:cstheme="minorHAnsi"/>
                <w:color w:val="4C4D4F"/>
                <w:szCs w:val="24"/>
              </w:rPr>
              <w:t>Em caso negativo, justificar e informar se há previsão de implementação de</w:t>
            </w:r>
            <w:r w:rsidR="00B75B3E">
              <w:rPr>
                <w:rFonts w:cstheme="minorHAnsi"/>
                <w:color w:val="4C4D4F"/>
                <w:szCs w:val="24"/>
              </w:rPr>
              <w:t xml:space="preserve"> </w:t>
            </w:r>
            <w:r w:rsidR="004101D9">
              <w:rPr>
                <w:rFonts w:cstheme="minorHAnsi"/>
                <w:color w:val="4C4D4F"/>
                <w:szCs w:val="24"/>
              </w:rPr>
              <w:t xml:space="preserve">políticas, </w:t>
            </w:r>
            <w:r w:rsidR="00B75B3E">
              <w:rPr>
                <w:rFonts w:cstheme="minorHAnsi"/>
                <w:color w:val="4C4D4F"/>
                <w:szCs w:val="24"/>
              </w:rPr>
              <w:t xml:space="preserve">programas e procedimentos formais </w:t>
            </w:r>
            <w:r w:rsidR="00FF16C0" w:rsidRPr="00FF16C0">
              <w:rPr>
                <w:rFonts w:cstheme="minorHAnsi"/>
                <w:color w:val="4C4D4F"/>
                <w:szCs w:val="24"/>
              </w:rPr>
              <w:t>nesse sentido.</w:t>
            </w:r>
          </w:p>
        </w:tc>
      </w:tr>
      <w:tr w:rsidR="00C14B05" w:rsidRPr="00395B14" w14:paraId="4F46F4BC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61387E02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6717478" w:edGrp="everyone"/>
          </w:p>
        </w:tc>
      </w:tr>
      <w:permEnd w:id="16717478"/>
      <w:tr w:rsidR="002B272F" w:rsidRPr="00C14856" w14:paraId="3952612B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07A1B7B2" w14:textId="3441EA1B" w:rsidR="002B272F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4.7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6210CB41" w14:textId="1315C2D7" w:rsidR="002B272F" w:rsidRPr="00BB63B8" w:rsidRDefault="00BE3A62" w:rsidP="002B272F">
            <w:pPr>
              <w:pStyle w:val="SemEspaamento"/>
              <w:spacing w:after="0" w:afterAutospacing="0"/>
              <w:contextualSpacing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</w:t>
            </w:r>
            <w:r w:rsidR="003B4A34">
              <w:rPr>
                <w:rFonts w:cstheme="minorHAnsi"/>
                <w:color w:val="4C4D4F"/>
                <w:szCs w:val="24"/>
              </w:rPr>
              <w:t xml:space="preserve"> possui</w:t>
            </w:r>
            <w:r w:rsidR="002B272F" w:rsidRPr="00BB63B8">
              <w:rPr>
                <w:rFonts w:cstheme="minorHAnsi"/>
                <w:color w:val="4C4D4F"/>
                <w:szCs w:val="24"/>
              </w:rPr>
              <w:t xml:space="preserve"> plano de resposta a incidente de </w:t>
            </w:r>
            <w:r w:rsidR="003B4A34">
              <w:rPr>
                <w:rFonts w:cstheme="minorHAnsi"/>
                <w:color w:val="4C4D4F"/>
                <w:szCs w:val="24"/>
              </w:rPr>
              <w:t>segurança cibernética.</w:t>
            </w:r>
            <w:r w:rsidR="002B272F">
              <w:rPr>
                <w:rFonts w:cstheme="minorHAnsi"/>
                <w:color w:val="4C4D4F"/>
                <w:szCs w:val="24"/>
              </w:rPr>
              <w:t xml:space="preserve"> </w:t>
            </w:r>
            <w:r w:rsidR="00257F5C">
              <w:rPr>
                <w:rFonts w:cstheme="minorHAnsi"/>
                <w:color w:val="4C4D4F"/>
                <w:szCs w:val="24"/>
              </w:rPr>
              <w:t>Em caso positivo</w:t>
            </w:r>
            <w:r w:rsidR="00257F5C" w:rsidRPr="00BB63B8">
              <w:rPr>
                <w:rFonts w:cstheme="minorHAnsi"/>
                <w:color w:val="4C4D4F"/>
                <w:szCs w:val="24"/>
              </w:rPr>
              <w:t xml:space="preserve">, </w:t>
            </w:r>
            <w:r w:rsidR="002B272F" w:rsidRPr="008271EF">
              <w:rPr>
                <w:rFonts w:cstheme="minorHAnsi"/>
                <w:color w:val="4C4D4F"/>
                <w:szCs w:val="24"/>
              </w:rPr>
              <w:t>apresentar cópia do documento.</w:t>
            </w:r>
            <w:r w:rsidR="00257F5C">
              <w:rPr>
                <w:rFonts w:cstheme="minorHAnsi"/>
                <w:color w:val="4C4D4F"/>
                <w:szCs w:val="24"/>
              </w:rPr>
              <w:t xml:space="preserve"> </w:t>
            </w:r>
            <w:r w:rsidR="00257F5C" w:rsidRPr="00FF16C0">
              <w:rPr>
                <w:rFonts w:cstheme="minorHAnsi"/>
                <w:color w:val="4C4D4F"/>
                <w:szCs w:val="24"/>
              </w:rPr>
              <w:t>Em caso negativo, justificar e informar se há previsão de implementação</w:t>
            </w:r>
            <w:r w:rsidR="00257F5C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20244A32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627791E1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007448102" w:edGrp="everyone"/>
          </w:p>
        </w:tc>
      </w:tr>
      <w:permEnd w:id="1007448102"/>
      <w:tr w:rsidR="002B272F" w:rsidRPr="00C14856" w14:paraId="637CB76B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6B6E4A45" w14:textId="27555DC7" w:rsidR="002B272F" w:rsidRPr="00C14856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4.8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01242A70" w14:textId="12402593" w:rsidR="002B272F" w:rsidRPr="00C14856" w:rsidRDefault="002B272F" w:rsidP="002B272F">
            <w:pPr>
              <w:pStyle w:val="SemEspaamento"/>
              <w:spacing w:after="0" w:afterAutospacing="0"/>
              <w:contextualSpacing/>
              <w:rPr>
                <w:rFonts w:cstheme="minorHAnsi"/>
                <w:color w:val="4C4D4F"/>
                <w:szCs w:val="24"/>
              </w:rPr>
            </w:pPr>
            <w:r w:rsidRPr="008B59C2">
              <w:rPr>
                <w:rFonts w:cstheme="minorHAnsi"/>
                <w:color w:val="4C4D4F"/>
                <w:szCs w:val="24"/>
              </w:rPr>
              <w:t xml:space="preserve">Sofreu incidentes de segurança relevantes, com vazamento ou perda de dados, nos últimos 3 anos? Houve alguma notificação? </w:t>
            </w:r>
            <w:r w:rsidR="00E93DB1">
              <w:rPr>
                <w:rFonts w:cstheme="minorHAnsi"/>
                <w:color w:val="4C4D4F"/>
                <w:szCs w:val="24"/>
              </w:rPr>
              <w:t>Em caso positivo</w:t>
            </w:r>
            <w:r w:rsidR="00E93DB1" w:rsidRPr="00BB63B8">
              <w:rPr>
                <w:rFonts w:cstheme="minorHAnsi"/>
                <w:color w:val="4C4D4F"/>
                <w:szCs w:val="24"/>
              </w:rPr>
              <w:t>,</w:t>
            </w:r>
            <w:r w:rsidRPr="008B59C2">
              <w:rPr>
                <w:rFonts w:cstheme="minorHAnsi"/>
                <w:color w:val="4C4D4F"/>
                <w:szCs w:val="24"/>
              </w:rPr>
              <w:t xml:space="preserve"> deta</w:t>
            </w:r>
            <w:r>
              <w:rPr>
                <w:rFonts w:cstheme="minorHAnsi"/>
                <w:color w:val="4C4D4F"/>
                <w:szCs w:val="24"/>
              </w:rPr>
              <w:t>l</w:t>
            </w:r>
            <w:r w:rsidRPr="008B59C2">
              <w:rPr>
                <w:rFonts w:cstheme="minorHAnsi"/>
                <w:color w:val="4C4D4F"/>
                <w:szCs w:val="24"/>
              </w:rPr>
              <w:t>har.</w:t>
            </w:r>
          </w:p>
        </w:tc>
      </w:tr>
      <w:tr w:rsidR="00C14B05" w:rsidRPr="00395B14" w14:paraId="1BC92CB3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51D60D4D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877083619" w:edGrp="everyone"/>
          </w:p>
        </w:tc>
      </w:tr>
      <w:permEnd w:id="877083619"/>
      <w:tr w:rsidR="002B272F" w:rsidRPr="00C14856" w14:paraId="472F4B91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6BFF76C8" w14:textId="1892F8FE" w:rsidR="002B272F" w:rsidRPr="00C14856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4.9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427CC21B" w14:textId="33667235" w:rsidR="002B272F" w:rsidRPr="00C14856" w:rsidRDefault="0041469A" w:rsidP="002B272F">
            <w:pPr>
              <w:pStyle w:val="SemEspaamento"/>
              <w:spacing w:after="0" w:afterAutospacing="0"/>
              <w:contextualSpacing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 possui</w:t>
            </w:r>
            <w:r w:rsidR="002B272F" w:rsidRPr="00BB63B8">
              <w:rPr>
                <w:rFonts w:cstheme="minorHAnsi"/>
                <w:color w:val="4C4D4F"/>
                <w:szCs w:val="24"/>
              </w:rPr>
              <w:t xml:space="preserve"> contrato explicitando e exigindo requisitos de garantia para confidencialidade, integridade e disponibilidade de dados/informações para outros fornecedores/parceiros com os quais tenha relações de negócio</w:t>
            </w:r>
            <w:r w:rsidR="00E93DB1">
              <w:rPr>
                <w:rFonts w:cstheme="minorHAnsi"/>
                <w:color w:val="4C4D4F"/>
                <w:szCs w:val="24"/>
              </w:rPr>
              <w:t>.</w:t>
            </w:r>
            <w:r w:rsidR="002B272F">
              <w:rPr>
                <w:rFonts w:cstheme="minorHAnsi"/>
                <w:color w:val="4C4D4F"/>
                <w:szCs w:val="24"/>
              </w:rPr>
              <w:t xml:space="preserve"> </w:t>
            </w:r>
            <w:r w:rsidR="00E93DB1">
              <w:rPr>
                <w:rFonts w:cstheme="minorHAnsi"/>
                <w:color w:val="4C4D4F"/>
                <w:szCs w:val="24"/>
              </w:rPr>
              <w:t>Em caso positivo</w:t>
            </w:r>
            <w:r w:rsidR="00E93DB1" w:rsidRPr="00BB63B8">
              <w:rPr>
                <w:rFonts w:cstheme="minorHAnsi"/>
                <w:color w:val="4C4D4F"/>
                <w:szCs w:val="24"/>
              </w:rPr>
              <w:t>,</w:t>
            </w:r>
            <w:r w:rsidR="00E93DB1">
              <w:rPr>
                <w:rFonts w:cstheme="minorHAnsi"/>
                <w:color w:val="4C4D4F"/>
                <w:szCs w:val="24"/>
              </w:rPr>
              <w:t xml:space="preserve"> </w:t>
            </w:r>
            <w:r w:rsidR="002B272F" w:rsidRPr="00BB63B8">
              <w:rPr>
                <w:rFonts w:cstheme="minorHAnsi"/>
                <w:color w:val="4C4D4F"/>
                <w:szCs w:val="24"/>
              </w:rPr>
              <w:t>detalhar a cobertura das provisões contratuais.</w:t>
            </w:r>
            <w:r w:rsidR="007F71EE">
              <w:rPr>
                <w:rFonts w:cstheme="minorHAnsi"/>
                <w:color w:val="4C4D4F"/>
                <w:szCs w:val="24"/>
              </w:rPr>
              <w:t xml:space="preserve"> </w:t>
            </w:r>
            <w:r w:rsidR="007F71EE" w:rsidRPr="00FF16C0">
              <w:rPr>
                <w:rFonts w:cstheme="minorHAnsi"/>
                <w:color w:val="4C4D4F"/>
                <w:szCs w:val="24"/>
              </w:rPr>
              <w:t>Em caso negativo, justificar</w:t>
            </w:r>
            <w:r w:rsidR="007F71EE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394EDEBE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3A3FB6A6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42012612" w:edGrp="everyone"/>
          </w:p>
        </w:tc>
      </w:tr>
      <w:permEnd w:id="42012612"/>
      <w:tr w:rsidR="002B272F" w:rsidRPr="00C14856" w14:paraId="2E155E60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57A8630F" w14:textId="74242395" w:rsidR="002B272F" w:rsidRPr="00C14856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4.10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71ED0CEA" w14:textId="56810A60" w:rsidR="002B272F" w:rsidRPr="00C14856" w:rsidRDefault="000529E9" w:rsidP="002B272F">
            <w:pPr>
              <w:pStyle w:val="SemEspaamento"/>
              <w:spacing w:after="0" w:afterAutospacing="0"/>
              <w:contextualSpacing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 p</w:t>
            </w:r>
            <w:r w:rsidR="002B272F" w:rsidRPr="008271EF">
              <w:rPr>
                <w:rFonts w:cstheme="minorHAnsi"/>
                <w:color w:val="4C4D4F"/>
                <w:szCs w:val="24"/>
              </w:rPr>
              <w:t xml:space="preserve">ossui política e/ou procedimento de </w:t>
            </w:r>
            <w:r w:rsidR="002B272F" w:rsidRPr="000529E9">
              <w:rPr>
                <w:rFonts w:cstheme="minorHAnsi"/>
                <w:i/>
                <w:iCs/>
                <w:color w:val="4C4D4F"/>
                <w:szCs w:val="24"/>
              </w:rPr>
              <w:t>backup</w:t>
            </w:r>
            <w:r w:rsidR="002B272F" w:rsidRPr="008271EF">
              <w:rPr>
                <w:rFonts w:cstheme="minorHAnsi"/>
                <w:color w:val="4C4D4F"/>
                <w:szCs w:val="24"/>
              </w:rPr>
              <w:t xml:space="preserve"> e redundância de informações?</w:t>
            </w:r>
            <w:r w:rsidR="002B272F">
              <w:rPr>
                <w:rFonts w:cstheme="minorHAnsi"/>
                <w:color w:val="4C4D4F"/>
                <w:szCs w:val="24"/>
              </w:rPr>
              <w:t xml:space="preserve"> </w:t>
            </w:r>
            <w:r>
              <w:rPr>
                <w:rFonts w:cstheme="minorHAnsi"/>
                <w:color w:val="4C4D4F"/>
                <w:szCs w:val="24"/>
              </w:rPr>
              <w:t>Em caso positivo</w:t>
            </w:r>
            <w:r w:rsidRPr="00BB63B8">
              <w:rPr>
                <w:rFonts w:cstheme="minorHAnsi"/>
                <w:color w:val="4C4D4F"/>
                <w:szCs w:val="24"/>
              </w:rPr>
              <w:t>,</w:t>
            </w:r>
            <w:r w:rsidR="002B272F" w:rsidRPr="008271EF">
              <w:rPr>
                <w:rFonts w:cstheme="minorHAnsi"/>
                <w:color w:val="4C4D4F"/>
                <w:szCs w:val="24"/>
              </w:rPr>
              <w:t xml:space="preserve"> apresentar cópia do documento e informar o tempo estimado para realização do procedimento.</w:t>
            </w:r>
            <w:r>
              <w:rPr>
                <w:rFonts w:cstheme="minorHAnsi"/>
                <w:color w:val="4C4D4F"/>
                <w:szCs w:val="24"/>
              </w:rPr>
              <w:t xml:space="preserve"> </w:t>
            </w:r>
            <w:r w:rsidRPr="00FF16C0">
              <w:rPr>
                <w:rFonts w:cstheme="minorHAnsi"/>
                <w:color w:val="4C4D4F"/>
                <w:szCs w:val="24"/>
              </w:rPr>
              <w:t>Em caso negativo, justificar e informar se há previsão de implementação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6D97DEB3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50BFEA99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922048451" w:edGrp="everyone"/>
          </w:p>
        </w:tc>
      </w:tr>
      <w:permEnd w:id="1922048451"/>
      <w:tr w:rsidR="002B272F" w:rsidRPr="00C14856" w14:paraId="595735C6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099845B6" w14:textId="3CFDB05F" w:rsidR="002B272F" w:rsidRPr="00C14856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lastRenderedPageBreak/>
              <w:t>4.11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31B72019" w14:textId="44CBEF40" w:rsidR="002B272F" w:rsidRPr="00C14856" w:rsidRDefault="001F1DFF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 r</w:t>
            </w:r>
            <w:r w:rsidR="002B272F" w:rsidRPr="008271EF">
              <w:rPr>
                <w:rFonts w:cstheme="minorHAnsi"/>
                <w:color w:val="4C4D4F"/>
                <w:szCs w:val="24"/>
              </w:rPr>
              <w:t xml:space="preserve">ealiza testes periódicos de </w:t>
            </w:r>
            <w:proofErr w:type="spellStart"/>
            <w:r w:rsidR="002B272F" w:rsidRPr="001F1DFF">
              <w:rPr>
                <w:rFonts w:cstheme="minorHAnsi"/>
                <w:i/>
                <w:iCs/>
                <w:color w:val="4C4D4F"/>
                <w:szCs w:val="24"/>
              </w:rPr>
              <w:t>restore</w:t>
            </w:r>
            <w:proofErr w:type="spellEnd"/>
            <w:r w:rsidR="002B272F" w:rsidRPr="008271EF">
              <w:rPr>
                <w:rFonts w:cstheme="minorHAnsi"/>
                <w:color w:val="4C4D4F"/>
                <w:szCs w:val="24"/>
              </w:rPr>
              <w:t xml:space="preserve"> do </w:t>
            </w:r>
            <w:r w:rsidR="002B272F" w:rsidRPr="001F1DFF">
              <w:rPr>
                <w:rFonts w:cstheme="minorHAnsi"/>
                <w:i/>
                <w:iCs/>
                <w:color w:val="4C4D4F"/>
                <w:szCs w:val="24"/>
              </w:rPr>
              <w:t>backup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2B272F">
              <w:t xml:space="preserve"> </w:t>
            </w:r>
            <w:r>
              <w:rPr>
                <w:rFonts w:cstheme="minorHAnsi"/>
                <w:color w:val="4C4D4F"/>
                <w:szCs w:val="24"/>
              </w:rPr>
              <w:t>Em caso positivo</w:t>
            </w:r>
            <w:r w:rsidRPr="00BB63B8">
              <w:rPr>
                <w:rFonts w:cstheme="minorHAnsi"/>
                <w:color w:val="4C4D4F"/>
                <w:szCs w:val="24"/>
              </w:rPr>
              <w:t>,</w:t>
            </w:r>
            <w:r w:rsidRPr="008271EF">
              <w:rPr>
                <w:rFonts w:cstheme="minorHAnsi"/>
                <w:color w:val="4C4D4F"/>
                <w:szCs w:val="24"/>
              </w:rPr>
              <w:t xml:space="preserve"> </w:t>
            </w:r>
            <w:r w:rsidR="002B272F" w:rsidRPr="008271EF">
              <w:rPr>
                <w:rFonts w:cstheme="minorHAnsi"/>
                <w:color w:val="4C4D4F"/>
                <w:szCs w:val="24"/>
              </w:rPr>
              <w:t>informar a periodicidade e apresentar registro do último teste executado.</w:t>
            </w:r>
            <w:r>
              <w:rPr>
                <w:rFonts w:cstheme="minorHAnsi"/>
                <w:color w:val="4C4D4F"/>
                <w:szCs w:val="24"/>
              </w:rPr>
              <w:t xml:space="preserve"> </w:t>
            </w:r>
            <w:r w:rsidRPr="00FF16C0">
              <w:rPr>
                <w:rFonts w:cstheme="minorHAnsi"/>
                <w:color w:val="4C4D4F"/>
                <w:szCs w:val="24"/>
              </w:rPr>
              <w:t>Em caso negativo, justificar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65C8D451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C33441C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728200774" w:edGrp="everyone"/>
          </w:p>
        </w:tc>
      </w:tr>
      <w:permEnd w:id="728200774"/>
      <w:tr w:rsidR="002B272F" w:rsidRPr="00C14856" w14:paraId="71BFCFE5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6D402874" w14:textId="13C45D0F" w:rsidR="002B272F" w:rsidRPr="00C14856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4.12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515CD763" w14:textId="3A998F25" w:rsidR="002B272F" w:rsidRPr="00C14856" w:rsidRDefault="009B2720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</w:t>
            </w:r>
            <w:r w:rsidR="002B272F" w:rsidRPr="008271EF">
              <w:rPr>
                <w:rFonts w:cstheme="minorHAnsi"/>
                <w:color w:val="4C4D4F"/>
                <w:szCs w:val="24"/>
              </w:rPr>
              <w:t xml:space="preserve"> possui </w:t>
            </w:r>
            <w:r w:rsidR="002B272F" w:rsidRPr="009B2720">
              <w:rPr>
                <w:rFonts w:cstheme="minorHAnsi"/>
                <w:i/>
                <w:iCs/>
                <w:color w:val="4C4D4F"/>
                <w:szCs w:val="24"/>
              </w:rPr>
              <w:t>data center</w:t>
            </w:r>
            <w:r w:rsidR="002B272F" w:rsidRPr="008271EF">
              <w:rPr>
                <w:rFonts w:cstheme="minorHAnsi"/>
                <w:color w:val="4C4D4F"/>
                <w:szCs w:val="24"/>
              </w:rPr>
              <w:t xml:space="preserve"> alternativo para a recuperação do ambiente tecnológico e de dados, em caso de indisponibilidade do principal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2B272F">
              <w:rPr>
                <w:rFonts w:cstheme="minorHAnsi"/>
                <w:color w:val="4C4D4F"/>
                <w:szCs w:val="24"/>
              </w:rPr>
              <w:t xml:space="preserve"> </w:t>
            </w:r>
            <w:r>
              <w:rPr>
                <w:rFonts w:cstheme="minorHAnsi"/>
                <w:color w:val="4C4D4F"/>
                <w:szCs w:val="24"/>
              </w:rPr>
              <w:t>Em caso positivo</w:t>
            </w:r>
            <w:r w:rsidRPr="00BB63B8">
              <w:rPr>
                <w:rFonts w:cstheme="minorHAnsi"/>
                <w:color w:val="4C4D4F"/>
                <w:szCs w:val="24"/>
              </w:rPr>
              <w:t>,</w:t>
            </w:r>
            <w:r>
              <w:rPr>
                <w:rFonts w:cstheme="minorHAnsi"/>
                <w:color w:val="4C4D4F"/>
                <w:szCs w:val="24"/>
              </w:rPr>
              <w:t xml:space="preserve"> </w:t>
            </w:r>
            <w:r w:rsidR="002B272F" w:rsidRPr="008271EF">
              <w:rPr>
                <w:rFonts w:cstheme="minorHAnsi"/>
                <w:color w:val="4C4D4F"/>
                <w:szCs w:val="24"/>
              </w:rPr>
              <w:t>detalhar as características d</w:t>
            </w:r>
            <w:r>
              <w:rPr>
                <w:rFonts w:cstheme="minorHAnsi"/>
                <w:color w:val="4C4D4F"/>
                <w:szCs w:val="24"/>
              </w:rPr>
              <w:t>esse</w:t>
            </w:r>
            <w:r w:rsidR="002B272F" w:rsidRPr="008271EF">
              <w:rPr>
                <w:rFonts w:cstheme="minorHAnsi"/>
                <w:color w:val="4C4D4F"/>
                <w:szCs w:val="24"/>
              </w:rPr>
              <w:t xml:space="preserve"> </w:t>
            </w:r>
            <w:r w:rsidR="002B272F" w:rsidRPr="009B2720">
              <w:rPr>
                <w:rFonts w:cstheme="minorHAnsi"/>
                <w:i/>
                <w:iCs/>
                <w:color w:val="4C4D4F"/>
                <w:szCs w:val="24"/>
              </w:rPr>
              <w:t>data center</w:t>
            </w:r>
            <w:r w:rsidR="002B272F" w:rsidRPr="008271EF">
              <w:rPr>
                <w:rFonts w:cstheme="minorHAnsi"/>
                <w:color w:val="4C4D4F"/>
                <w:szCs w:val="24"/>
              </w:rPr>
              <w:t xml:space="preserve"> secundário e o tempo estimado para reinicialização dos serviços.</w:t>
            </w:r>
            <w:r w:rsidR="00496CEB">
              <w:rPr>
                <w:rFonts w:cstheme="minorHAnsi"/>
                <w:color w:val="4C4D4F"/>
                <w:szCs w:val="24"/>
              </w:rPr>
              <w:t xml:space="preserve"> </w:t>
            </w:r>
            <w:r w:rsidR="00496CEB" w:rsidRPr="00FF16C0">
              <w:rPr>
                <w:rFonts w:cstheme="minorHAnsi"/>
                <w:color w:val="4C4D4F"/>
                <w:szCs w:val="24"/>
              </w:rPr>
              <w:t>Em caso negativo, justificar</w:t>
            </w:r>
            <w:r w:rsidR="00496CEB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4C9E4325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0D5D3A9D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66872453" w:edGrp="everyone"/>
          </w:p>
        </w:tc>
      </w:tr>
      <w:permEnd w:id="66872453"/>
      <w:tr w:rsidR="002B272F" w:rsidRPr="00C14856" w14:paraId="407D0FF9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73617E0E" w14:textId="6958138A" w:rsidR="002B272F" w:rsidRPr="00C14856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4.13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7E2DDCD0" w14:textId="5E8C996C" w:rsidR="002B272F" w:rsidRPr="00C14856" w:rsidRDefault="00496CEB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Informar se </w:t>
            </w:r>
            <w:r w:rsidR="002B272F" w:rsidRPr="00331F2B">
              <w:rPr>
                <w:rFonts w:cstheme="minorHAnsi"/>
                <w:color w:val="4C4D4F"/>
                <w:szCs w:val="24"/>
              </w:rPr>
              <w:t>possui mecanismos de proteção de dados</w:t>
            </w:r>
            <w:r w:rsidR="00107D52">
              <w:rPr>
                <w:rFonts w:cstheme="minorHAnsi"/>
                <w:color w:val="4C4D4F"/>
                <w:szCs w:val="24"/>
              </w:rPr>
              <w:t>,</w:t>
            </w:r>
            <w:r w:rsidR="002B272F" w:rsidRPr="00331F2B">
              <w:rPr>
                <w:rFonts w:cstheme="minorHAnsi"/>
                <w:color w:val="4C4D4F"/>
                <w:szCs w:val="24"/>
              </w:rPr>
              <w:t xml:space="preserve"> por exemplo</w:t>
            </w:r>
            <w:r w:rsidR="00107D52">
              <w:rPr>
                <w:rFonts w:cstheme="minorHAnsi"/>
                <w:color w:val="4C4D4F"/>
                <w:szCs w:val="24"/>
              </w:rPr>
              <w:t>:</w:t>
            </w:r>
            <w:r w:rsidR="002B272F" w:rsidRPr="00331F2B">
              <w:rPr>
                <w:rFonts w:cstheme="minorHAnsi"/>
                <w:color w:val="4C4D4F"/>
                <w:szCs w:val="24"/>
              </w:rPr>
              <w:t xml:space="preserve"> </w:t>
            </w:r>
            <w:proofErr w:type="spellStart"/>
            <w:r w:rsidR="002B272F" w:rsidRPr="00107D52">
              <w:rPr>
                <w:rFonts w:cstheme="minorHAnsi"/>
                <w:color w:val="4C4D4F"/>
                <w:szCs w:val="24"/>
              </w:rPr>
              <w:t>antispam</w:t>
            </w:r>
            <w:proofErr w:type="spellEnd"/>
            <w:r w:rsidR="002B272F" w:rsidRPr="00331F2B">
              <w:rPr>
                <w:rFonts w:cstheme="minorHAnsi"/>
                <w:color w:val="4C4D4F"/>
                <w:szCs w:val="24"/>
              </w:rPr>
              <w:t xml:space="preserve">, </w:t>
            </w:r>
            <w:r w:rsidR="002B272F" w:rsidRPr="00107D52">
              <w:rPr>
                <w:rFonts w:cstheme="minorHAnsi"/>
                <w:color w:val="4C4D4F"/>
                <w:szCs w:val="24"/>
              </w:rPr>
              <w:t>firewall</w:t>
            </w:r>
            <w:r w:rsidR="002B272F" w:rsidRPr="00331F2B">
              <w:rPr>
                <w:rFonts w:cstheme="minorHAnsi"/>
                <w:color w:val="4C4D4F"/>
                <w:szCs w:val="24"/>
              </w:rPr>
              <w:t xml:space="preserve">, sistema </w:t>
            </w:r>
            <w:r w:rsidR="002B272F">
              <w:rPr>
                <w:rFonts w:cstheme="minorHAnsi"/>
                <w:color w:val="4C4D4F"/>
                <w:szCs w:val="24"/>
              </w:rPr>
              <w:t>a</w:t>
            </w:r>
            <w:r w:rsidR="002B272F" w:rsidRPr="00331F2B">
              <w:rPr>
                <w:rFonts w:cstheme="minorHAnsi"/>
                <w:color w:val="4C4D4F"/>
                <w:szCs w:val="24"/>
              </w:rPr>
              <w:t xml:space="preserve">ntivírus, </w:t>
            </w:r>
            <w:proofErr w:type="spellStart"/>
            <w:r w:rsidR="002B272F" w:rsidRPr="00107D52">
              <w:rPr>
                <w:rFonts w:cstheme="minorHAnsi"/>
                <w:color w:val="4C4D4F"/>
                <w:szCs w:val="24"/>
              </w:rPr>
              <w:t>antiphishing</w:t>
            </w:r>
            <w:proofErr w:type="spellEnd"/>
            <w:r w:rsidR="002B272F" w:rsidRPr="00331F2B">
              <w:rPr>
                <w:rFonts w:cstheme="minorHAnsi"/>
                <w:color w:val="4C4D4F"/>
                <w:szCs w:val="24"/>
              </w:rPr>
              <w:t>, EDR (</w:t>
            </w:r>
            <w:proofErr w:type="spellStart"/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>Endpoint</w:t>
            </w:r>
            <w:proofErr w:type="spellEnd"/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 xml:space="preserve"> </w:t>
            </w:r>
            <w:proofErr w:type="spellStart"/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>Detection</w:t>
            </w:r>
            <w:proofErr w:type="spellEnd"/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 xml:space="preserve"> </w:t>
            </w:r>
            <w:proofErr w:type="spellStart"/>
            <w:proofErr w:type="gramStart"/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>and</w:t>
            </w:r>
            <w:proofErr w:type="spellEnd"/>
            <w:r w:rsidR="006A1B23">
              <w:rPr>
                <w:rFonts w:cstheme="minorHAnsi"/>
                <w:i/>
                <w:iCs/>
                <w:color w:val="4C4D4F"/>
                <w:szCs w:val="24"/>
              </w:rPr>
              <w:t xml:space="preserve"> </w:t>
            </w:r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>Response</w:t>
            </w:r>
            <w:proofErr w:type="gramEnd"/>
            <w:r w:rsidR="002B272F" w:rsidRPr="00331F2B">
              <w:rPr>
                <w:rFonts w:cstheme="minorHAnsi"/>
                <w:color w:val="4C4D4F"/>
                <w:szCs w:val="24"/>
              </w:rPr>
              <w:t>), DLP (</w:t>
            </w:r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 xml:space="preserve">Data </w:t>
            </w:r>
            <w:proofErr w:type="spellStart"/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>Loss</w:t>
            </w:r>
            <w:proofErr w:type="spellEnd"/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 xml:space="preserve"> </w:t>
            </w:r>
            <w:proofErr w:type="spellStart"/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>Prevention</w:t>
            </w:r>
            <w:proofErr w:type="spellEnd"/>
            <w:r w:rsidR="002B272F" w:rsidRPr="00331F2B">
              <w:rPr>
                <w:rFonts w:cstheme="minorHAnsi"/>
                <w:color w:val="4C4D4F"/>
                <w:szCs w:val="24"/>
              </w:rPr>
              <w:t>), S</w:t>
            </w:r>
            <w:r w:rsidR="006A1B23">
              <w:rPr>
                <w:rFonts w:cstheme="minorHAnsi"/>
                <w:color w:val="4C4D4F"/>
                <w:szCs w:val="24"/>
              </w:rPr>
              <w:t>IEM</w:t>
            </w:r>
            <w:r w:rsidR="002B272F" w:rsidRPr="00331F2B">
              <w:rPr>
                <w:rFonts w:cstheme="minorHAnsi"/>
                <w:color w:val="4C4D4F"/>
                <w:szCs w:val="24"/>
              </w:rPr>
              <w:t xml:space="preserve"> (Security Information and Event Management) e </w:t>
            </w:r>
            <w:r w:rsidR="006A1B23">
              <w:rPr>
                <w:rFonts w:cstheme="minorHAnsi"/>
                <w:color w:val="4C4D4F"/>
                <w:szCs w:val="24"/>
              </w:rPr>
              <w:t>WAPP</w:t>
            </w:r>
            <w:r w:rsidR="002B272F" w:rsidRPr="00331F2B">
              <w:rPr>
                <w:rFonts w:cstheme="minorHAnsi"/>
                <w:color w:val="4C4D4F"/>
                <w:szCs w:val="24"/>
              </w:rPr>
              <w:t xml:space="preserve"> (</w:t>
            </w:r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 xml:space="preserve">Web APP </w:t>
            </w:r>
            <w:proofErr w:type="spellStart"/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>and</w:t>
            </w:r>
            <w:proofErr w:type="spellEnd"/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 xml:space="preserve"> API </w:t>
            </w:r>
            <w:proofErr w:type="spellStart"/>
            <w:r w:rsidR="002B272F" w:rsidRPr="005D0A4B">
              <w:rPr>
                <w:rFonts w:cstheme="minorHAnsi"/>
                <w:i/>
                <w:iCs/>
                <w:color w:val="4C4D4F"/>
                <w:szCs w:val="24"/>
              </w:rPr>
              <w:t>Protection</w:t>
            </w:r>
            <w:proofErr w:type="spellEnd"/>
            <w:r w:rsidR="002B272F" w:rsidRPr="00331F2B">
              <w:rPr>
                <w:rFonts w:cstheme="minorHAnsi"/>
                <w:color w:val="4C4D4F"/>
                <w:szCs w:val="24"/>
              </w:rPr>
              <w:t>)? Em caso positivo, detalhar.</w:t>
            </w:r>
            <w:r>
              <w:rPr>
                <w:rFonts w:cstheme="minorHAnsi"/>
                <w:color w:val="4C4D4F"/>
                <w:szCs w:val="24"/>
              </w:rPr>
              <w:t xml:space="preserve"> </w:t>
            </w:r>
            <w:r w:rsidRPr="00FF16C0">
              <w:rPr>
                <w:rFonts w:cstheme="minorHAnsi"/>
                <w:color w:val="4C4D4F"/>
                <w:szCs w:val="24"/>
              </w:rPr>
              <w:t>Em caso negativo, justificar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7AE68FCC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6965A136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062539873" w:edGrp="everyone"/>
          </w:p>
        </w:tc>
      </w:tr>
      <w:permEnd w:id="1062539873"/>
      <w:tr w:rsidR="002B272F" w:rsidRPr="00C14856" w14:paraId="12EA9F1A" w14:textId="77777777" w:rsidTr="00B23A63">
        <w:trPr>
          <w:trHeight w:val="735"/>
        </w:trPr>
        <w:tc>
          <w:tcPr>
            <w:tcW w:w="881" w:type="dxa"/>
            <w:shd w:val="clear" w:color="auto" w:fill="F2F2F2"/>
            <w:vAlign w:val="center"/>
          </w:tcPr>
          <w:p w14:paraId="6DE8ACED" w14:textId="1E863CE1" w:rsidR="002B272F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4.14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123EEBD9" w14:textId="04A272F3" w:rsidR="002B272F" w:rsidRPr="00331F2B" w:rsidRDefault="005D0A4B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Informar se </w:t>
            </w:r>
            <w:r w:rsidR="002B272F" w:rsidRPr="00AE29D8">
              <w:rPr>
                <w:rFonts w:cstheme="minorHAnsi"/>
                <w:color w:val="4C4D4F"/>
                <w:szCs w:val="24"/>
              </w:rPr>
              <w:t>utilizar</w:t>
            </w:r>
            <w:r>
              <w:rPr>
                <w:rFonts w:cstheme="minorHAnsi"/>
                <w:color w:val="4C4D4F"/>
                <w:szCs w:val="24"/>
              </w:rPr>
              <w:t>á</w:t>
            </w:r>
            <w:r w:rsidR="002B272F" w:rsidRPr="00AE29D8">
              <w:rPr>
                <w:rFonts w:cstheme="minorHAnsi"/>
                <w:color w:val="4C4D4F"/>
                <w:szCs w:val="24"/>
              </w:rPr>
              <w:t xml:space="preserve"> armazenamento, processamento e gerenciamento de dados no exterior</w:t>
            </w:r>
            <w:r>
              <w:rPr>
                <w:rFonts w:cstheme="minorHAnsi"/>
                <w:color w:val="4C4D4F"/>
                <w:szCs w:val="24"/>
              </w:rPr>
              <w:t xml:space="preserve"> </w:t>
            </w:r>
            <w:r w:rsidR="00E63248">
              <w:rPr>
                <w:rFonts w:cstheme="minorHAnsi"/>
                <w:color w:val="4C4D4F"/>
                <w:szCs w:val="24"/>
              </w:rPr>
              <w:t>durante a</w:t>
            </w:r>
            <w:r w:rsidRPr="00AE29D8">
              <w:rPr>
                <w:rFonts w:cstheme="minorHAnsi"/>
                <w:color w:val="4C4D4F"/>
                <w:szCs w:val="24"/>
              </w:rPr>
              <w:t xml:space="preserve"> prestação de serviços</w:t>
            </w:r>
            <w:r w:rsidR="00E63248">
              <w:rPr>
                <w:rFonts w:cstheme="minorHAnsi"/>
                <w:color w:val="4C4D4F"/>
                <w:szCs w:val="24"/>
              </w:rPr>
              <w:t>.</w:t>
            </w:r>
            <w:r w:rsidR="002B272F">
              <w:rPr>
                <w:rFonts w:cstheme="minorHAnsi"/>
                <w:color w:val="4C4D4F"/>
                <w:szCs w:val="24"/>
              </w:rPr>
              <w:t xml:space="preserve"> </w:t>
            </w:r>
            <w:r w:rsidR="00E63248" w:rsidRPr="00331F2B">
              <w:rPr>
                <w:rFonts w:cstheme="minorHAnsi"/>
                <w:color w:val="4C4D4F"/>
                <w:szCs w:val="24"/>
              </w:rPr>
              <w:t>Em caso positivo,</w:t>
            </w:r>
            <w:r w:rsidR="00E63248">
              <w:rPr>
                <w:rFonts w:cstheme="minorHAnsi"/>
                <w:color w:val="4C4D4F"/>
                <w:szCs w:val="24"/>
              </w:rPr>
              <w:t xml:space="preserve"> </w:t>
            </w:r>
            <w:r w:rsidR="002B272F" w:rsidRPr="00AE29D8">
              <w:rPr>
                <w:rFonts w:cstheme="minorHAnsi"/>
                <w:color w:val="4C4D4F"/>
                <w:szCs w:val="24"/>
              </w:rPr>
              <w:t>indicar países/localização geográfica.</w:t>
            </w:r>
          </w:p>
        </w:tc>
      </w:tr>
      <w:tr w:rsidR="00C14B05" w:rsidRPr="00395B14" w14:paraId="21E5382F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05121611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459517990" w:edGrp="everyone"/>
          </w:p>
        </w:tc>
      </w:tr>
      <w:permEnd w:id="1459517990"/>
      <w:tr w:rsidR="002B272F" w:rsidRPr="00C14856" w14:paraId="594A7E30" w14:textId="77777777" w:rsidTr="00B23A63">
        <w:trPr>
          <w:trHeight w:val="735"/>
        </w:trPr>
        <w:tc>
          <w:tcPr>
            <w:tcW w:w="881" w:type="dxa"/>
            <w:shd w:val="clear" w:color="auto" w:fill="F2F2F2"/>
            <w:vAlign w:val="center"/>
          </w:tcPr>
          <w:p w14:paraId="44ED6D7C" w14:textId="4A20BACF" w:rsidR="002B272F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4.15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638DFDB2" w14:textId="4E2748EA" w:rsidR="002B272F" w:rsidRPr="00331F2B" w:rsidRDefault="002B272F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AE29D8">
              <w:rPr>
                <w:rFonts w:cstheme="minorHAnsi"/>
                <w:color w:val="4C4D4F"/>
                <w:szCs w:val="24"/>
              </w:rPr>
              <w:t>Descrever as ferramentas e/ou os mecanismos utilizados para a proteção dos dados transacionados entre a contratante e a contratada.</w:t>
            </w:r>
          </w:p>
        </w:tc>
      </w:tr>
      <w:tr w:rsidR="00C14B05" w:rsidRPr="00395B14" w14:paraId="54CC6B1A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BB4090F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31158696" w:edGrp="everyone"/>
          </w:p>
        </w:tc>
      </w:tr>
      <w:permEnd w:id="31158696"/>
      <w:tr w:rsidR="002B272F" w:rsidRPr="00C14856" w14:paraId="0E1FFDCD" w14:textId="77777777" w:rsidTr="00B23A63">
        <w:trPr>
          <w:trHeight w:val="735"/>
        </w:trPr>
        <w:tc>
          <w:tcPr>
            <w:tcW w:w="881" w:type="dxa"/>
            <w:shd w:val="clear" w:color="auto" w:fill="F2F2F2"/>
            <w:vAlign w:val="center"/>
          </w:tcPr>
          <w:p w14:paraId="1BC76CA1" w14:textId="5A7BA063" w:rsidR="002B272F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4.16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4C9F161C" w14:textId="21933A6D" w:rsidR="002B272F" w:rsidRPr="00331F2B" w:rsidRDefault="002B272F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AE29D8">
              <w:rPr>
                <w:rFonts w:cstheme="minorHAnsi"/>
                <w:color w:val="4C4D4F"/>
                <w:szCs w:val="24"/>
              </w:rPr>
              <w:t xml:space="preserve">Descrever as práticas adotadas na detecção de atividades não autorizadas e de situações acidentais ou ilícitas de destruição, perda, alteração ou qualquer outra forma nos sistemas utilizados na prestação de serviços. Indicar </w:t>
            </w:r>
            <w:r w:rsidR="00EA053B">
              <w:rPr>
                <w:rFonts w:cstheme="minorHAnsi"/>
                <w:color w:val="4C4D4F"/>
                <w:szCs w:val="24"/>
              </w:rPr>
              <w:t>um</w:t>
            </w:r>
            <w:r w:rsidRPr="00AE29D8">
              <w:rPr>
                <w:rFonts w:cstheme="minorHAnsi"/>
                <w:color w:val="4C4D4F"/>
                <w:szCs w:val="24"/>
              </w:rPr>
              <w:t xml:space="preserve"> responsável, bem como a área e o reporte.</w:t>
            </w:r>
          </w:p>
        </w:tc>
      </w:tr>
      <w:tr w:rsidR="00C14B05" w:rsidRPr="00395B14" w14:paraId="55511975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93D7227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133986101" w:edGrp="everyone"/>
          </w:p>
        </w:tc>
      </w:tr>
      <w:permEnd w:id="1133986101"/>
      <w:tr w:rsidR="002B272F" w:rsidRPr="00C14856" w14:paraId="3A0CE2FA" w14:textId="77777777" w:rsidTr="00B23A63">
        <w:trPr>
          <w:trHeight w:val="735"/>
        </w:trPr>
        <w:tc>
          <w:tcPr>
            <w:tcW w:w="881" w:type="dxa"/>
            <w:shd w:val="clear" w:color="auto" w:fill="F2F2F2"/>
            <w:vAlign w:val="center"/>
          </w:tcPr>
          <w:p w14:paraId="43CEE52F" w14:textId="0CC32F62" w:rsidR="002B272F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4.17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733B03C7" w14:textId="2B26E546" w:rsidR="002B272F" w:rsidRPr="00331F2B" w:rsidRDefault="002B272F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AE29D8">
              <w:rPr>
                <w:rFonts w:cstheme="minorHAnsi"/>
                <w:color w:val="4C4D4F"/>
                <w:szCs w:val="24"/>
              </w:rPr>
              <w:t xml:space="preserve">Descrever os canais de gestão utilizados em caso de detecção de incidente de cibersegurança, bem como o prazo de registro. </w:t>
            </w:r>
            <w:r w:rsidR="003E418A">
              <w:rPr>
                <w:rFonts w:cstheme="minorHAnsi"/>
                <w:color w:val="4C4D4F"/>
                <w:szCs w:val="24"/>
              </w:rPr>
              <w:t>Informar se h</w:t>
            </w:r>
            <w:r w:rsidRPr="00AE29D8">
              <w:rPr>
                <w:rFonts w:cstheme="minorHAnsi"/>
                <w:color w:val="4C4D4F"/>
                <w:szCs w:val="24"/>
              </w:rPr>
              <w:t>á comunicação a clientes e/ou reguladores</w:t>
            </w:r>
            <w:r w:rsidR="003E418A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39B45FEF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1C27B0BF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2119377738" w:edGrp="everyone"/>
          </w:p>
        </w:tc>
      </w:tr>
      <w:permEnd w:id="2119377738"/>
      <w:tr w:rsidR="002B272F" w:rsidRPr="00C14856" w14:paraId="31E7CBAC" w14:textId="77777777" w:rsidTr="00B23A63">
        <w:trPr>
          <w:trHeight w:val="735"/>
        </w:trPr>
        <w:tc>
          <w:tcPr>
            <w:tcW w:w="881" w:type="dxa"/>
            <w:shd w:val="clear" w:color="auto" w:fill="F2F2F2"/>
            <w:vAlign w:val="center"/>
          </w:tcPr>
          <w:p w14:paraId="06C308CD" w14:textId="24747C79" w:rsidR="002B272F" w:rsidRPr="00C14856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4.18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03356171" w14:textId="6ACA35B0" w:rsidR="002B272F" w:rsidRPr="00C14856" w:rsidRDefault="00291FB9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 a</w:t>
            </w:r>
            <w:r w:rsidR="002B272F" w:rsidRPr="00331F2B">
              <w:rPr>
                <w:rFonts w:cstheme="minorHAnsi"/>
                <w:color w:val="4C4D4F"/>
                <w:szCs w:val="24"/>
              </w:rPr>
              <w:t xml:space="preserve"> instituição realiza testes periódicos de verificação de segurança e integridade de sistemas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300F62">
              <w:rPr>
                <w:rFonts w:cstheme="minorHAnsi"/>
                <w:color w:val="4C4D4F"/>
                <w:szCs w:val="24"/>
              </w:rPr>
              <w:t xml:space="preserve"> </w:t>
            </w:r>
            <w:r w:rsidR="00300F62" w:rsidRPr="00331F2B">
              <w:rPr>
                <w:rFonts w:cstheme="minorHAnsi"/>
                <w:color w:val="4C4D4F"/>
                <w:szCs w:val="24"/>
              </w:rPr>
              <w:t xml:space="preserve">Em caso positivo, </w:t>
            </w:r>
            <w:r w:rsidR="001F649D" w:rsidRPr="00331F2B">
              <w:rPr>
                <w:rFonts w:cstheme="minorHAnsi"/>
                <w:color w:val="4C4D4F"/>
                <w:szCs w:val="24"/>
              </w:rPr>
              <w:t>indicar periodicidade</w:t>
            </w:r>
            <w:r w:rsidR="00300F62" w:rsidRPr="00331F2B">
              <w:rPr>
                <w:rFonts w:cstheme="minorHAnsi"/>
                <w:color w:val="4C4D4F"/>
                <w:szCs w:val="24"/>
              </w:rPr>
              <w:t>.</w:t>
            </w:r>
            <w:r w:rsidR="00300F62">
              <w:rPr>
                <w:rFonts w:cstheme="minorHAnsi"/>
                <w:color w:val="4C4D4F"/>
                <w:szCs w:val="24"/>
              </w:rPr>
              <w:t xml:space="preserve"> </w:t>
            </w:r>
            <w:r w:rsidR="00300F62" w:rsidRPr="00FF16C0">
              <w:rPr>
                <w:rFonts w:cstheme="minorHAnsi"/>
                <w:color w:val="4C4D4F"/>
                <w:szCs w:val="24"/>
              </w:rPr>
              <w:t>Em caso negativo, justificar</w:t>
            </w:r>
            <w:r w:rsidR="00300F62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514C3B4B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2BFC097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274028496" w:edGrp="everyone"/>
          </w:p>
        </w:tc>
      </w:tr>
      <w:permEnd w:id="274028496"/>
      <w:tr w:rsidR="002B272F" w:rsidRPr="00C14856" w14:paraId="05BED042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7ACD19FD" w14:textId="60E5E425" w:rsidR="002B272F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4.19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296AEACF" w14:textId="35E9699E" w:rsidR="002B272F" w:rsidRPr="00331F2B" w:rsidRDefault="001F649D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 possui</w:t>
            </w:r>
            <w:r w:rsidR="002B272F" w:rsidRPr="00B23815">
              <w:rPr>
                <w:rFonts w:cstheme="minorHAnsi"/>
                <w:color w:val="4C4D4F"/>
                <w:szCs w:val="24"/>
              </w:rPr>
              <w:t xml:space="preserve"> plano(s) de ação</w:t>
            </w:r>
            <w:r w:rsidR="000F0E97">
              <w:rPr>
                <w:rFonts w:cstheme="minorHAnsi"/>
                <w:color w:val="4C4D4F"/>
                <w:szCs w:val="24"/>
              </w:rPr>
              <w:t xml:space="preserve"> recente (implementado no último ano)</w:t>
            </w:r>
            <w:r w:rsidR="002B272F" w:rsidRPr="00B23815">
              <w:rPr>
                <w:rFonts w:cstheme="minorHAnsi"/>
                <w:color w:val="4C4D4F"/>
                <w:szCs w:val="24"/>
              </w:rPr>
              <w:t xml:space="preserve"> decorrente de avaliação de risco, testes de controles internos ou de auditoria relacionado(s) </w:t>
            </w:r>
            <w:r w:rsidR="000F0E97">
              <w:rPr>
                <w:rFonts w:cstheme="minorHAnsi"/>
                <w:color w:val="4C4D4F"/>
                <w:szCs w:val="24"/>
              </w:rPr>
              <w:t>à</w:t>
            </w:r>
            <w:r w:rsidR="002B272F" w:rsidRPr="00B23815">
              <w:rPr>
                <w:rFonts w:cstheme="minorHAnsi"/>
                <w:color w:val="4C4D4F"/>
                <w:szCs w:val="24"/>
              </w:rPr>
              <w:t xml:space="preserve"> segurança da informação e c</w:t>
            </w:r>
            <w:r w:rsidR="000F0E97">
              <w:rPr>
                <w:rFonts w:cstheme="minorHAnsi"/>
                <w:color w:val="4C4D4F"/>
                <w:szCs w:val="24"/>
              </w:rPr>
              <w:t>i</w:t>
            </w:r>
            <w:r w:rsidR="002B272F" w:rsidRPr="00B23815">
              <w:rPr>
                <w:rFonts w:cstheme="minorHAnsi"/>
                <w:color w:val="4C4D4F"/>
                <w:szCs w:val="24"/>
              </w:rPr>
              <w:t>ber</w:t>
            </w:r>
            <w:r w:rsidR="000F0E97">
              <w:rPr>
                <w:rFonts w:cstheme="minorHAnsi"/>
                <w:color w:val="4C4D4F"/>
                <w:szCs w:val="24"/>
              </w:rPr>
              <w:t>segurança.</w:t>
            </w:r>
            <w:r w:rsidR="0091523D">
              <w:rPr>
                <w:rFonts w:cstheme="minorHAnsi"/>
                <w:color w:val="4C4D4F"/>
                <w:szCs w:val="24"/>
              </w:rPr>
              <w:t xml:space="preserve"> </w:t>
            </w:r>
          </w:p>
        </w:tc>
      </w:tr>
      <w:tr w:rsidR="00C14B05" w:rsidRPr="00395B14" w14:paraId="3F7772D7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D9DF2C6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688223370" w:edGrp="everyone"/>
          </w:p>
        </w:tc>
      </w:tr>
      <w:permEnd w:id="688223370"/>
      <w:tr w:rsidR="002B272F" w:rsidRPr="00C14856" w14:paraId="64EA89E5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7C6D2D8D" w14:textId="63600C08" w:rsidR="002B272F" w:rsidRPr="00C14856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4.20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037970D7" w14:textId="714316F0" w:rsidR="002B272F" w:rsidRPr="00C14856" w:rsidRDefault="0091523D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Informar se </w:t>
            </w:r>
            <w:r w:rsidR="002B272F" w:rsidRPr="00331F2B">
              <w:rPr>
                <w:rFonts w:cstheme="minorHAnsi"/>
                <w:color w:val="4C4D4F"/>
                <w:szCs w:val="24"/>
              </w:rPr>
              <w:t>possui gestão de vulnerabilidades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2B272F">
              <w:t xml:space="preserve"> </w:t>
            </w:r>
            <w:r w:rsidRPr="00331F2B">
              <w:rPr>
                <w:rFonts w:cstheme="minorHAnsi"/>
                <w:color w:val="4C4D4F"/>
                <w:szCs w:val="24"/>
              </w:rPr>
              <w:t>Em caso positivo, detalhar.</w:t>
            </w:r>
            <w:r>
              <w:rPr>
                <w:rFonts w:cstheme="minorHAnsi"/>
                <w:color w:val="4C4D4F"/>
                <w:szCs w:val="24"/>
              </w:rPr>
              <w:t xml:space="preserve"> </w:t>
            </w:r>
            <w:r w:rsidRPr="00FF16C0">
              <w:rPr>
                <w:rFonts w:cstheme="minorHAnsi"/>
                <w:color w:val="4C4D4F"/>
                <w:szCs w:val="24"/>
              </w:rPr>
              <w:t>Em caso negativo, justificar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61B14FA8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56C2AC3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046570108" w:edGrp="everyone"/>
          </w:p>
        </w:tc>
      </w:tr>
      <w:permEnd w:id="1046570108"/>
      <w:tr w:rsidR="002B272F" w:rsidRPr="00C14856" w14:paraId="65242C86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687F6389" w14:textId="60A42321" w:rsidR="002B272F" w:rsidRPr="00C14856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4.21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5E3F7364" w14:textId="77777777" w:rsidR="002B272F" w:rsidRDefault="00F2341D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C</w:t>
            </w:r>
            <w:r w:rsidRPr="00331F2B">
              <w:rPr>
                <w:rFonts w:cstheme="minorHAnsi"/>
                <w:color w:val="4C4D4F"/>
                <w:szCs w:val="24"/>
              </w:rPr>
              <w:t xml:space="preserve">aso </w:t>
            </w:r>
            <w:r>
              <w:rPr>
                <w:rFonts w:cstheme="minorHAnsi"/>
                <w:color w:val="4C4D4F"/>
                <w:szCs w:val="24"/>
              </w:rPr>
              <w:t>possua</w:t>
            </w:r>
            <w:r w:rsidRPr="00331F2B">
              <w:rPr>
                <w:rFonts w:cstheme="minorHAnsi"/>
                <w:color w:val="4C4D4F"/>
                <w:szCs w:val="24"/>
              </w:rPr>
              <w:t xml:space="preserve"> plataforma de serviços</w:t>
            </w:r>
            <w:r>
              <w:rPr>
                <w:rFonts w:cstheme="minorHAnsi"/>
                <w:color w:val="4C4D4F"/>
                <w:szCs w:val="24"/>
              </w:rPr>
              <w:t>, i</w:t>
            </w:r>
            <w:r w:rsidR="00F37C83">
              <w:rPr>
                <w:rFonts w:cstheme="minorHAnsi"/>
                <w:color w:val="4C4D4F"/>
                <w:szCs w:val="24"/>
              </w:rPr>
              <w:t xml:space="preserve">nformar se </w:t>
            </w:r>
            <w:r w:rsidR="002B272F" w:rsidRPr="00331F2B">
              <w:rPr>
                <w:rFonts w:cstheme="minorHAnsi"/>
                <w:color w:val="4C4D4F"/>
                <w:szCs w:val="24"/>
              </w:rPr>
              <w:t>aplica múltiplos fatores de autenticação</w:t>
            </w:r>
            <w:r w:rsidR="00853A0B">
              <w:rPr>
                <w:rFonts w:cstheme="minorHAnsi"/>
                <w:color w:val="4C4D4F"/>
                <w:szCs w:val="24"/>
              </w:rPr>
              <w:t>.</w:t>
            </w:r>
            <w:r w:rsidR="002B272F">
              <w:rPr>
                <w:rFonts w:cstheme="minorHAnsi"/>
                <w:color w:val="4C4D4F"/>
                <w:szCs w:val="24"/>
              </w:rPr>
              <w:t xml:space="preserve"> </w:t>
            </w:r>
            <w:r w:rsidR="004C427C" w:rsidRPr="00331F2B">
              <w:rPr>
                <w:rFonts w:cstheme="minorHAnsi"/>
                <w:color w:val="4C4D4F"/>
                <w:szCs w:val="24"/>
              </w:rPr>
              <w:t xml:space="preserve">Em caso positivo, </w:t>
            </w:r>
            <w:r w:rsidR="002B272F" w:rsidRPr="00331F2B">
              <w:rPr>
                <w:rFonts w:cstheme="minorHAnsi"/>
                <w:color w:val="4C4D4F"/>
                <w:szCs w:val="24"/>
              </w:rPr>
              <w:t>descrever os métodos de autenticação e os mecanismos de acesso secundário ou recuperação de acesso (no caso de perda do dispositivo/aplicação responsável pelo segundo fator de autenticação).</w:t>
            </w:r>
            <w:r w:rsidR="004C427C">
              <w:rPr>
                <w:rFonts w:cstheme="minorHAnsi"/>
                <w:color w:val="4C4D4F"/>
                <w:szCs w:val="24"/>
              </w:rPr>
              <w:t xml:space="preserve"> </w:t>
            </w:r>
            <w:r w:rsidR="004C427C" w:rsidRPr="00FF16C0">
              <w:rPr>
                <w:rFonts w:cstheme="minorHAnsi"/>
                <w:color w:val="4C4D4F"/>
                <w:szCs w:val="24"/>
              </w:rPr>
              <w:t>Em caso negativo, justificar</w:t>
            </w:r>
            <w:r w:rsidR="004C427C">
              <w:rPr>
                <w:rFonts w:cstheme="minorHAnsi"/>
                <w:color w:val="4C4D4F"/>
                <w:szCs w:val="24"/>
              </w:rPr>
              <w:t>.</w:t>
            </w:r>
          </w:p>
          <w:p w14:paraId="35490D33" w14:textId="77777777" w:rsidR="009F69A7" w:rsidRDefault="009F69A7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</w:p>
          <w:p w14:paraId="2D760EDA" w14:textId="77777777" w:rsidR="009F69A7" w:rsidRDefault="009F69A7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Adicionalmente, informar:</w:t>
            </w:r>
          </w:p>
          <w:p w14:paraId="54F502A5" w14:textId="3A543DC7" w:rsidR="009F69A7" w:rsidRPr="00C14856" w:rsidRDefault="009F69A7" w:rsidP="009F69A7">
            <w:pPr>
              <w:pStyle w:val="SemEspaamento"/>
              <w:numPr>
                <w:ilvl w:val="0"/>
                <w:numId w:val="42"/>
              </w:numPr>
              <w:spacing w:after="0" w:afterAutospacing="0" w:line="276" w:lineRule="auto"/>
              <w:rPr>
                <w:color w:val="4C4D4F"/>
              </w:rPr>
            </w:pPr>
            <w:r w:rsidRPr="009F69A7">
              <w:rPr>
                <w:color w:val="4C4D4F"/>
              </w:rPr>
              <w:t xml:space="preserve">se a aplicação é compatível com SSO – </w:t>
            </w:r>
            <w:r w:rsidRPr="00754175">
              <w:rPr>
                <w:i/>
                <w:iCs/>
                <w:color w:val="4C4D4F"/>
              </w:rPr>
              <w:t xml:space="preserve">Single </w:t>
            </w:r>
            <w:proofErr w:type="spellStart"/>
            <w:r w:rsidRPr="00754175">
              <w:rPr>
                <w:i/>
                <w:iCs/>
                <w:color w:val="4C4D4F"/>
              </w:rPr>
              <w:t>Sign-</w:t>
            </w:r>
            <w:r w:rsidR="00754175">
              <w:rPr>
                <w:i/>
                <w:iCs/>
                <w:color w:val="4C4D4F"/>
              </w:rPr>
              <w:t>o</w:t>
            </w:r>
            <w:r w:rsidRPr="00754175">
              <w:rPr>
                <w:i/>
                <w:iCs/>
                <w:color w:val="4C4D4F"/>
              </w:rPr>
              <w:t>n</w:t>
            </w:r>
            <w:proofErr w:type="spellEnd"/>
            <w:r w:rsidR="00684E0D">
              <w:rPr>
                <w:color w:val="4C4D4F"/>
              </w:rPr>
              <w:t xml:space="preserve"> e, e</w:t>
            </w:r>
            <w:r w:rsidRPr="009F69A7">
              <w:rPr>
                <w:color w:val="4C4D4F"/>
              </w:rPr>
              <w:t>m caso positivo, descrever métodos de sincronização para autenticação</w:t>
            </w:r>
            <w:r w:rsidRPr="00C14856">
              <w:rPr>
                <w:color w:val="4C4D4F"/>
              </w:rPr>
              <w:t>;</w:t>
            </w:r>
            <w:r w:rsidR="00684E0D">
              <w:rPr>
                <w:color w:val="4C4D4F"/>
              </w:rPr>
              <w:t xml:space="preserve"> e</w:t>
            </w:r>
          </w:p>
          <w:p w14:paraId="7A1A7C6C" w14:textId="5B638DC8" w:rsidR="009F69A7" w:rsidRPr="009F69A7" w:rsidRDefault="009F69A7" w:rsidP="002B272F">
            <w:pPr>
              <w:pStyle w:val="SemEspaamento"/>
              <w:numPr>
                <w:ilvl w:val="0"/>
                <w:numId w:val="42"/>
              </w:numPr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>s</w:t>
            </w:r>
            <w:r w:rsidRPr="00C14856">
              <w:rPr>
                <w:color w:val="4C4D4F"/>
              </w:rPr>
              <w:t xml:space="preserve">e </w:t>
            </w:r>
            <w:r w:rsidR="00684E0D" w:rsidRPr="00684E0D">
              <w:rPr>
                <w:color w:val="4C4D4F"/>
              </w:rPr>
              <w:t xml:space="preserve">aplicação permite a restrição de acesso </w:t>
            </w:r>
            <w:proofErr w:type="spellStart"/>
            <w:r w:rsidR="00684E0D" w:rsidRPr="00684E0D">
              <w:rPr>
                <w:color w:val="4C4D4F"/>
              </w:rPr>
              <w:t>a</w:t>
            </w:r>
            <w:proofErr w:type="spellEnd"/>
            <w:r w:rsidR="00684E0D" w:rsidRPr="00684E0D">
              <w:rPr>
                <w:color w:val="4C4D4F"/>
              </w:rPr>
              <w:t xml:space="preserve"> </w:t>
            </w:r>
            <w:proofErr w:type="spellStart"/>
            <w:r w:rsidR="00684E0D" w:rsidRPr="00684E0D">
              <w:rPr>
                <w:color w:val="4C4D4F"/>
              </w:rPr>
              <w:t>IPs</w:t>
            </w:r>
            <w:proofErr w:type="spellEnd"/>
            <w:r w:rsidR="00684E0D" w:rsidRPr="00684E0D">
              <w:rPr>
                <w:color w:val="4C4D4F"/>
              </w:rPr>
              <w:t xml:space="preserve"> específicos</w:t>
            </w:r>
            <w:r w:rsidR="00684E0D">
              <w:rPr>
                <w:color w:val="4C4D4F"/>
              </w:rPr>
              <w:t>.</w:t>
            </w:r>
          </w:p>
        </w:tc>
      </w:tr>
      <w:tr w:rsidR="00C14B05" w:rsidRPr="00395B14" w14:paraId="3BD41508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5F3CD569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754477640" w:edGrp="everyone"/>
          </w:p>
        </w:tc>
      </w:tr>
      <w:permEnd w:id="754477640"/>
      <w:tr w:rsidR="002B272F" w:rsidRPr="00C14856" w14:paraId="31D1670A" w14:textId="77777777" w:rsidTr="00B23A63">
        <w:trPr>
          <w:trHeight w:val="454"/>
        </w:trPr>
        <w:tc>
          <w:tcPr>
            <w:tcW w:w="881" w:type="dxa"/>
            <w:shd w:val="clear" w:color="auto" w:fill="F2F2F2"/>
            <w:vAlign w:val="center"/>
          </w:tcPr>
          <w:p w14:paraId="193AFD91" w14:textId="1DC93C66" w:rsidR="002B272F" w:rsidRPr="00C14856" w:rsidRDefault="002B272F" w:rsidP="002B272F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4.2</w:t>
            </w:r>
            <w:r w:rsidR="00684E0D">
              <w:rPr>
                <w:rFonts w:cstheme="minorHAnsi"/>
                <w:b/>
                <w:color w:val="0095D9"/>
                <w:szCs w:val="24"/>
              </w:rPr>
              <w:t>2</w:t>
            </w:r>
          </w:p>
        </w:tc>
        <w:tc>
          <w:tcPr>
            <w:tcW w:w="8871" w:type="dxa"/>
            <w:shd w:val="clear" w:color="auto" w:fill="F2F2F2"/>
            <w:vAlign w:val="center"/>
          </w:tcPr>
          <w:p w14:paraId="071E55E2" w14:textId="630C9828" w:rsidR="002B272F" w:rsidRPr="00C14856" w:rsidRDefault="00684E0D" w:rsidP="002B272F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Informar se possui </w:t>
            </w:r>
            <w:r w:rsidR="002B272F" w:rsidRPr="00331F2B">
              <w:rPr>
                <w:rFonts w:cstheme="minorHAnsi"/>
                <w:color w:val="4C4D4F"/>
                <w:szCs w:val="24"/>
              </w:rPr>
              <w:t>processos de criptografia d</w:t>
            </w:r>
            <w:r>
              <w:rPr>
                <w:rFonts w:cstheme="minorHAnsi"/>
                <w:color w:val="4C4D4F"/>
                <w:szCs w:val="24"/>
              </w:rPr>
              <w:t>e</w:t>
            </w:r>
            <w:r w:rsidR="002B272F" w:rsidRPr="00331F2B">
              <w:rPr>
                <w:rFonts w:cstheme="minorHAnsi"/>
                <w:color w:val="4C4D4F"/>
                <w:szCs w:val="24"/>
              </w:rPr>
              <w:t xml:space="preserve"> dados em repouso e em trânsito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2B272F">
              <w:rPr>
                <w:rFonts w:cstheme="minorHAnsi"/>
                <w:color w:val="4C4D4F"/>
                <w:szCs w:val="24"/>
              </w:rPr>
              <w:t xml:space="preserve"> </w:t>
            </w:r>
            <w:r w:rsidRPr="00331F2B">
              <w:rPr>
                <w:rFonts w:cstheme="minorHAnsi"/>
                <w:color w:val="4C4D4F"/>
                <w:szCs w:val="24"/>
              </w:rPr>
              <w:t>Em caso positivo, detalhar</w:t>
            </w:r>
            <w:r>
              <w:rPr>
                <w:rFonts w:cstheme="minorHAnsi"/>
                <w:color w:val="4C4D4F"/>
                <w:szCs w:val="24"/>
              </w:rPr>
              <w:t xml:space="preserve"> e </w:t>
            </w:r>
            <w:r w:rsidRPr="00331F2B">
              <w:rPr>
                <w:rFonts w:cstheme="minorHAnsi"/>
                <w:color w:val="4C4D4F"/>
                <w:szCs w:val="24"/>
              </w:rPr>
              <w:t>descrever a tecnologia utilizada.</w:t>
            </w:r>
            <w:r>
              <w:rPr>
                <w:rFonts w:cstheme="minorHAnsi"/>
                <w:color w:val="4C4D4F"/>
                <w:szCs w:val="24"/>
              </w:rPr>
              <w:t xml:space="preserve"> </w:t>
            </w:r>
            <w:r w:rsidRPr="00FF16C0">
              <w:rPr>
                <w:rFonts w:cstheme="minorHAnsi"/>
                <w:color w:val="4C4D4F"/>
                <w:szCs w:val="24"/>
              </w:rPr>
              <w:t>Em caso negativo, justificar</w:t>
            </w:r>
            <w:r w:rsidR="002B272F" w:rsidRPr="00331F2B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397799EF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3B4DF9DE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259495522" w:edGrp="everyone"/>
          </w:p>
        </w:tc>
      </w:tr>
    </w:tbl>
    <w:p w14:paraId="1DC01466" w14:textId="174A8D3D" w:rsidR="00EB2C55" w:rsidRPr="00DB3099" w:rsidRDefault="00CB4B05" w:rsidP="00EB2C55">
      <w:pPr>
        <w:pStyle w:val="Ttulo1"/>
      </w:pPr>
      <w:bookmarkStart w:id="14" w:name="_Toc516759992"/>
      <w:bookmarkStart w:id="15" w:name="_Toc161921127"/>
      <w:permEnd w:id="1259495522"/>
      <w:r>
        <w:t>5</w:t>
      </w:r>
      <w:r w:rsidR="00EB2C55" w:rsidRPr="00DB3099">
        <w:t xml:space="preserve">. </w:t>
      </w:r>
      <w:r w:rsidR="00EB2C55">
        <w:t>Compliance e controles internos</w:t>
      </w:r>
      <w:bookmarkEnd w:id="14"/>
      <w:bookmarkEnd w:id="15"/>
    </w:p>
    <w:tbl>
      <w:tblPr>
        <w:tblW w:w="9752" w:type="dxa"/>
        <w:tblInd w:w="-5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ook w:val="04A0" w:firstRow="1" w:lastRow="0" w:firstColumn="1" w:lastColumn="0" w:noHBand="0" w:noVBand="1"/>
      </w:tblPr>
      <w:tblGrid>
        <w:gridCol w:w="637"/>
        <w:gridCol w:w="9115"/>
      </w:tblGrid>
      <w:tr w:rsidR="006A48AA" w:rsidRPr="006A48AA" w14:paraId="79B94868" w14:textId="77777777" w:rsidTr="00C14856">
        <w:trPr>
          <w:trHeight w:val="454"/>
        </w:trPr>
        <w:tc>
          <w:tcPr>
            <w:tcW w:w="637" w:type="dxa"/>
            <w:shd w:val="clear" w:color="auto" w:fill="F2F2F2"/>
            <w:vAlign w:val="center"/>
          </w:tcPr>
          <w:p w14:paraId="6CDB4F24" w14:textId="5E82F079" w:rsidR="006A48AA" w:rsidRPr="006A48AA" w:rsidRDefault="00CB4B05" w:rsidP="00C14856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5</w:t>
            </w:r>
            <w:r w:rsidR="006A48AA" w:rsidRPr="006A48AA">
              <w:rPr>
                <w:rFonts w:cstheme="minorHAnsi"/>
                <w:b/>
                <w:color w:val="0095D9"/>
                <w:szCs w:val="24"/>
              </w:rPr>
              <w:t>.1</w:t>
            </w:r>
          </w:p>
        </w:tc>
        <w:tc>
          <w:tcPr>
            <w:tcW w:w="9115" w:type="dxa"/>
            <w:shd w:val="clear" w:color="auto" w:fill="F2F2F2"/>
            <w:vAlign w:val="center"/>
          </w:tcPr>
          <w:p w14:paraId="3477F9DC" w14:textId="58B1EB68" w:rsidR="006A48AA" w:rsidRPr="006A48AA" w:rsidRDefault="00CF6679" w:rsidP="00C14856">
            <w:pPr>
              <w:pStyle w:val="SemEspaamento"/>
              <w:spacing w:after="0" w:afterAutospacing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Informar se possui</w:t>
            </w:r>
            <w:r w:rsidR="006A48AA" w:rsidRPr="006A48AA">
              <w:rPr>
                <w:rFonts w:cstheme="minorHAnsi"/>
                <w:szCs w:val="24"/>
              </w:rPr>
              <w:t xml:space="preserve"> área própria de controles internos e conformidade das regras, políticas e regulação (</w:t>
            </w:r>
            <w:r w:rsidR="00CB4B05" w:rsidRPr="00CB4B05">
              <w:rPr>
                <w:rFonts w:cstheme="minorHAnsi"/>
                <w:i/>
                <w:iCs/>
                <w:szCs w:val="24"/>
              </w:rPr>
              <w:t>C</w:t>
            </w:r>
            <w:r w:rsidR="006A48AA" w:rsidRPr="00CB4B05">
              <w:rPr>
                <w:rFonts w:cstheme="minorHAnsi"/>
                <w:i/>
                <w:iCs/>
                <w:szCs w:val="24"/>
              </w:rPr>
              <w:t>ompliance</w:t>
            </w:r>
            <w:r w:rsidR="006A48AA" w:rsidRPr="006A48AA">
              <w:rPr>
                <w:rFonts w:cstheme="minorHAnsi"/>
                <w:szCs w:val="24"/>
              </w:rPr>
              <w:t xml:space="preserve">)? </w:t>
            </w:r>
            <w:r w:rsidRPr="00331F2B">
              <w:rPr>
                <w:rFonts w:cstheme="minorHAnsi"/>
                <w:color w:val="4C4D4F"/>
                <w:szCs w:val="24"/>
              </w:rPr>
              <w:t xml:space="preserve">Em caso positivo, </w:t>
            </w:r>
            <w:r w:rsidR="00CB4B05">
              <w:rPr>
                <w:rFonts w:cstheme="minorHAnsi"/>
                <w:szCs w:val="24"/>
              </w:rPr>
              <w:t>f</w:t>
            </w:r>
            <w:r w:rsidR="00CB4B05" w:rsidRPr="00CB4B05">
              <w:rPr>
                <w:rFonts w:cstheme="minorHAnsi"/>
                <w:szCs w:val="24"/>
              </w:rPr>
              <w:t xml:space="preserve">ornecer organograma, desde a gestão até o nível operacional, indicando cargos e níveis hierárquicos. </w:t>
            </w:r>
            <w:r w:rsidR="006A48AA" w:rsidRPr="006A48AA">
              <w:rPr>
                <w:rFonts w:cstheme="minorHAnsi"/>
                <w:szCs w:val="24"/>
              </w:rPr>
              <w:t xml:space="preserve">Em caso negativo, </w:t>
            </w:r>
            <w:r w:rsidR="00CB4B05">
              <w:rPr>
                <w:rFonts w:cstheme="minorHAnsi"/>
                <w:szCs w:val="24"/>
              </w:rPr>
              <w:t xml:space="preserve">informar se </w:t>
            </w:r>
            <w:r w:rsidR="006A48AA" w:rsidRPr="006A48AA">
              <w:rPr>
                <w:rFonts w:cstheme="minorHAnsi"/>
                <w:szCs w:val="24"/>
              </w:rPr>
              <w:t xml:space="preserve">contrata terceiros para desempenhar </w:t>
            </w:r>
            <w:proofErr w:type="spellStart"/>
            <w:r w:rsidR="006A48AA" w:rsidRPr="006A48AA">
              <w:rPr>
                <w:rFonts w:cstheme="minorHAnsi"/>
                <w:szCs w:val="24"/>
              </w:rPr>
              <w:t>esta</w:t>
            </w:r>
            <w:proofErr w:type="spellEnd"/>
            <w:r w:rsidR="006A48AA" w:rsidRPr="006A48AA">
              <w:rPr>
                <w:rFonts w:cstheme="minorHAnsi"/>
                <w:szCs w:val="24"/>
              </w:rPr>
              <w:t>(s) atividade(s)</w:t>
            </w:r>
            <w:r w:rsidR="00CB4B05">
              <w:rPr>
                <w:rFonts w:cstheme="minorHAnsi"/>
                <w:szCs w:val="24"/>
              </w:rPr>
              <w:t xml:space="preserve"> e, caso aplicável, indicar o nome da empresa que fornecedora</w:t>
            </w:r>
            <w:r w:rsidR="006A48AA" w:rsidRPr="006A48AA">
              <w:rPr>
                <w:rFonts w:cstheme="minorHAnsi"/>
                <w:szCs w:val="24"/>
              </w:rPr>
              <w:t>.</w:t>
            </w:r>
          </w:p>
        </w:tc>
      </w:tr>
      <w:tr w:rsidR="006A48AA" w:rsidRPr="006A48AA" w14:paraId="46152C93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541BB5AA" w14:textId="77777777" w:rsidR="006A48AA" w:rsidRPr="006A48AA" w:rsidRDefault="006A48AA" w:rsidP="00C14856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permStart w:id="1934895833" w:edGrp="everyone"/>
          </w:p>
        </w:tc>
      </w:tr>
      <w:permEnd w:id="1934895833"/>
      <w:tr w:rsidR="006A48AA" w:rsidRPr="006A48AA" w14:paraId="722D6B79" w14:textId="77777777" w:rsidTr="00C14856">
        <w:trPr>
          <w:trHeight w:val="454"/>
        </w:trPr>
        <w:tc>
          <w:tcPr>
            <w:tcW w:w="637" w:type="dxa"/>
            <w:shd w:val="clear" w:color="auto" w:fill="F2F2F2"/>
            <w:vAlign w:val="center"/>
          </w:tcPr>
          <w:p w14:paraId="355BD9DF" w14:textId="00003386" w:rsidR="006A48AA" w:rsidRPr="006A48AA" w:rsidRDefault="00CB4B05" w:rsidP="00C14856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5</w:t>
            </w:r>
            <w:r w:rsidR="006A48AA" w:rsidRPr="006A48AA">
              <w:rPr>
                <w:rFonts w:cstheme="minorHAnsi"/>
                <w:b/>
                <w:color w:val="0095D9"/>
                <w:szCs w:val="24"/>
              </w:rPr>
              <w:t>.2</w:t>
            </w:r>
          </w:p>
        </w:tc>
        <w:tc>
          <w:tcPr>
            <w:tcW w:w="9115" w:type="dxa"/>
            <w:shd w:val="clear" w:color="auto" w:fill="F2F2F2"/>
            <w:vAlign w:val="center"/>
          </w:tcPr>
          <w:p w14:paraId="1FC20B04" w14:textId="1ED58EF1" w:rsidR="006A48AA" w:rsidRPr="006A48AA" w:rsidRDefault="00CB4B05" w:rsidP="00C14856">
            <w:pPr>
              <w:pStyle w:val="SemEspaamento"/>
              <w:spacing w:after="0" w:afterAutospacing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Descrever se a </w:t>
            </w:r>
            <w:r w:rsidR="006A48AA" w:rsidRPr="006A48AA">
              <w:rPr>
                <w:rFonts w:cstheme="minorHAnsi"/>
                <w:szCs w:val="24"/>
              </w:rPr>
              <w:t>instituição utiliza algum sistema para execução das atividades de compliance e controles internos.</w:t>
            </w:r>
          </w:p>
        </w:tc>
      </w:tr>
      <w:tr w:rsidR="006A48AA" w:rsidRPr="006A48AA" w14:paraId="12D204CA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5380E4B0" w14:textId="77777777" w:rsidR="006A48AA" w:rsidRPr="006A48AA" w:rsidRDefault="006A48AA" w:rsidP="00C14856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permStart w:id="1001142740" w:edGrp="everyone"/>
          </w:p>
        </w:tc>
      </w:tr>
      <w:permEnd w:id="1001142740"/>
      <w:tr w:rsidR="006A48AA" w:rsidRPr="006A48AA" w14:paraId="7AB4FD6C" w14:textId="77777777" w:rsidTr="00C14856">
        <w:trPr>
          <w:trHeight w:val="454"/>
        </w:trPr>
        <w:tc>
          <w:tcPr>
            <w:tcW w:w="637" w:type="dxa"/>
            <w:shd w:val="clear" w:color="auto" w:fill="F2F2F2"/>
            <w:vAlign w:val="center"/>
          </w:tcPr>
          <w:p w14:paraId="1E0E6C7C" w14:textId="08466E84" w:rsidR="006A48AA" w:rsidRPr="006A48AA" w:rsidRDefault="00CB4B05" w:rsidP="00C14856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5</w:t>
            </w:r>
            <w:r w:rsidR="006A48AA" w:rsidRPr="006A48AA">
              <w:rPr>
                <w:rFonts w:cstheme="minorHAnsi"/>
                <w:b/>
                <w:color w:val="0095D9"/>
                <w:szCs w:val="24"/>
              </w:rPr>
              <w:t>.3</w:t>
            </w:r>
          </w:p>
        </w:tc>
        <w:tc>
          <w:tcPr>
            <w:tcW w:w="9115" w:type="dxa"/>
            <w:shd w:val="clear" w:color="auto" w:fill="F2F2F2"/>
            <w:vAlign w:val="center"/>
          </w:tcPr>
          <w:p w14:paraId="2A64A63E" w14:textId="35269E8A" w:rsidR="006A48AA" w:rsidRPr="006A48AA" w:rsidRDefault="004C1681" w:rsidP="00C14856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Informar se possui</w:t>
            </w:r>
            <w:r w:rsidR="006A48AA" w:rsidRPr="006A48AA">
              <w:rPr>
                <w:rFonts w:cstheme="minorHAnsi"/>
                <w:szCs w:val="24"/>
              </w:rPr>
              <w:t xml:space="preserve"> comitê de controles internos e compliance</w:t>
            </w:r>
            <w:r>
              <w:rPr>
                <w:rFonts w:cstheme="minorHAnsi"/>
                <w:szCs w:val="24"/>
              </w:rPr>
              <w:t>.</w:t>
            </w:r>
            <w:r w:rsidR="006A48AA" w:rsidRPr="006A48AA">
              <w:rPr>
                <w:rFonts w:cstheme="minorHAnsi"/>
                <w:szCs w:val="24"/>
              </w:rPr>
              <w:t xml:space="preserve"> Em caso positivo, informar:</w:t>
            </w:r>
          </w:p>
          <w:p w14:paraId="724A6027" w14:textId="26D49344" w:rsidR="006A48AA" w:rsidRPr="006A48AA" w:rsidRDefault="004F1DCD" w:rsidP="00C14856">
            <w:pPr>
              <w:pStyle w:val="SemEspaamento"/>
              <w:numPr>
                <w:ilvl w:val="0"/>
                <w:numId w:val="10"/>
              </w:numPr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Periodicidade</w:t>
            </w:r>
            <w:r w:rsidR="006A48AA" w:rsidRPr="006A48AA">
              <w:rPr>
                <w:rFonts w:cstheme="minorHAnsi"/>
                <w:szCs w:val="24"/>
              </w:rPr>
              <w:t>;</w:t>
            </w:r>
          </w:p>
          <w:p w14:paraId="2A57AAE3" w14:textId="44224DE0" w:rsidR="006A48AA" w:rsidRPr="006A48AA" w:rsidRDefault="004F1DCD" w:rsidP="00C14856">
            <w:pPr>
              <w:pStyle w:val="SemEspaamento"/>
              <w:numPr>
                <w:ilvl w:val="0"/>
                <w:numId w:val="10"/>
              </w:numPr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Composição</w:t>
            </w:r>
            <w:r w:rsidR="006A48AA" w:rsidRPr="006A48AA">
              <w:rPr>
                <w:rFonts w:cstheme="minorHAnsi"/>
                <w:szCs w:val="24"/>
              </w:rPr>
              <w:t>;</w:t>
            </w:r>
          </w:p>
          <w:p w14:paraId="00437D8B" w14:textId="731270B9" w:rsidR="006A48AA" w:rsidRPr="006A48AA" w:rsidRDefault="004F1DCD" w:rsidP="00C14856">
            <w:pPr>
              <w:pStyle w:val="SemEspaamento"/>
              <w:numPr>
                <w:ilvl w:val="0"/>
                <w:numId w:val="10"/>
              </w:numPr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Linhas</w:t>
            </w:r>
            <w:r w:rsidR="006A48AA" w:rsidRPr="006A48AA">
              <w:rPr>
                <w:rFonts w:cstheme="minorHAnsi"/>
                <w:szCs w:val="24"/>
              </w:rPr>
              <w:t xml:space="preserve"> de reporte;</w:t>
            </w:r>
          </w:p>
          <w:p w14:paraId="3833DE04" w14:textId="257B6E0F" w:rsidR="006A48AA" w:rsidRPr="006A48AA" w:rsidRDefault="004F1DCD" w:rsidP="00C14856">
            <w:pPr>
              <w:pStyle w:val="SemEspaamento"/>
              <w:numPr>
                <w:ilvl w:val="0"/>
                <w:numId w:val="10"/>
              </w:numPr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Principais</w:t>
            </w:r>
            <w:r w:rsidR="006A48AA" w:rsidRPr="006A48AA">
              <w:rPr>
                <w:rFonts w:cstheme="minorHAnsi"/>
                <w:szCs w:val="24"/>
              </w:rPr>
              <w:t xml:space="preserve"> diretrizes; e</w:t>
            </w:r>
          </w:p>
          <w:p w14:paraId="0F3D0853" w14:textId="77777777" w:rsidR="006A48AA" w:rsidRDefault="004F1DCD" w:rsidP="00C14856">
            <w:pPr>
              <w:pStyle w:val="SemEspaamento"/>
              <w:numPr>
                <w:ilvl w:val="0"/>
                <w:numId w:val="10"/>
              </w:numPr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Se</w:t>
            </w:r>
            <w:r w:rsidR="006A48AA" w:rsidRPr="006A48AA">
              <w:rPr>
                <w:rFonts w:cstheme="minorHAnsi"/>
                <w:szCs w:val="24"/>
              </w:rPr>
              <w:t xml:space="preserve"> as decisões são formalizadas.</w:t>
            </w:r>
          </w:p>
          <w:p w14:paraId="38D912DA" w14:textId="323C46DC" w:rsidR="004C1681" w:rsidRPr="006A48AA" w:rsidRDefault="00DF5626" w:rsidP="004C1681">
            <w:pPr>
              <w:pStyle w:val="SemEspaamento"/>
              <w:spacing w:after="0" w:afterAutospacing="0"/>
              <w:rPr>
                <w:rFonts w:cstheme="minorHAnsi"/>
                <w:szCs w:val="24"/>
              </w:rPr>
            </w:pPr>
            <w:r w:rsidRPr="00FF16C0">
              <w:rPr>
                <w:rFonts w:cstheme="minorHAnsi"/>
                <w:color w:val="4C4D4F"/>
                <w:szCs w:val="24"/>
              </w:rPr>
              <w:t>Em caso negativo, justificar e informar se há previsão de implementação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6A48AA" w:rsidRPr="006A48AA" w14:paraId="042ACBB7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0C6B1C56" w14:textId="77777777" w:rsidR="006A48AA" w:rsidRPr="006A48AA" w:rsidRDefault="006A48AA" w:rsidP="00C14856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permStart w:id="1951729433" w:edGrp="everyone"/>
          </w:p>
        </w:tc>
      </w:tr>
      <w:permEnd w:id="1951729433"/>
      <w:tr w:rsidR="006A48AA" w:rsidRPr="006A48AA" w14:paraId="49FD2311" w14:textId="77777777" w:rsidTr="00C14856">
        <w:trPr>
          <w:trHeight w:val="454"/>
        </w:trPr>
        <w:tc>
          <w:tcPr>
            <w:tcW w:w="637" w:type="dxa"/>
            <w:shd w:val="clear" w:color="auto" w:fill="F2F2F2"/>
            <w:vAlign w:val="center"/>
          </w:tcPr>
          <w:p w14:paraId="78D5CEFE" w14:textId="06D92E2C" w:rsidR="006A48AA" w:rsidRPr="006A48AA" w:rsidRDefault="00CB4B05" w:rsidP="00C14856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5</w:t>
            </w:r>
            <w:r w:rsidR="006A48AA" w:rsidRPr="006A48AA">
              <w:rPr>
                <w:rFonts w:cstheme="minorHAnsi"/>
                <w:b/>
                <w:color w:val="0095D9"/>
                <w:szCs w:val="24"/>
              </w:rPr>
              <w:t>.4</w:t>
            </w:r>
          </w:p>
        </w:tc>
        <w:tc>
          <w:tcPr>
            <w:tcW w:w="9115" w:type="dxa"/>
            <w:shd w:val="clear" w:color="auto" w:fill="F2F2F2"/>
            <w:vAlign w:val="center"/>
          </w:tcPr>
          <w:p w14:paraId="7C906199" w14:textId="5EBF732F" w:rsidR="006A48AA" w:rsidRPr="006A48AA" w:rsidRDefault="006A48AA" w:rsidP="00CB4B05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Anexar o código de ética e conduta de instituição e informar se há adesão formal pelos profissionais.</w:t>
            </w:r>
          </w:p>
        </w:tc>
      </w:tr>
      <w:tr w:rsidR="006A48AA" w:rsidRPr="006A48AA" w14:paraId="50D3EEF4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0F372004" w14:textId="77777777" w:rsidR="006A48AA" w:rsidRPr="006A48AA" w:rsidRDefault="006A48AA" w:rsidP="00C14856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permStart w:id="1217209901" w:edGrp="everyone"/>
          </w:p>
        </w:tc>
      </w:tr>
      <w:permEnd w:id="1217209901"/>
      <w:tr w:rsidR="006A48AA" w:rsidRPr="006A48AA" w14:paraId="440F1C7B" w14:textId="77777777" w:rsidTr="00C14856">
        <w:trPr>
          <w:trHeight w:val="454"/>
        </w:trPr>
        <w:tc>
          <w:tcPr>
            <w:tcW w:w="637" w:type="dxa"/>
            <w:shd w:val="clear" w:color="auto" w:fill="F2F2F2"/>
            <w:vAlign w:val="center"/>
          </w:tcPr>
          <w:p w14:paraId="7BDCCFBB" w14:textId="58D1D11F" w:rsidR="006A48AA" w:rsidRPr="006A48AA" w:rsidRDefault="00CB4B05" w:rsidP="00C14856">
            <w:pPr>
              <w:pStyle w:val="SemEspaamento"/>
              <w:spacing w:after="0" w:afterAutospacing="0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5</w:t>
            </w:r>
            <w:r w:rsidR="006A48AA" w:rsidRPr="006A48AA">
              <w:rPr>
                <w:rFonts w:cstheme="minorHAnsi"/>
                <w:b/>
                <w:color w:val="0095D9"/>
                <w:szCs w:val="24"/>
              </w:rPr>
              <w:t>.</w:t>
            </w:r>
            <w:r>
              <w:rPr>
                <w:rFonts w:cstheme="minorHAnsi"/>
                <w:b/>
                <w:color w:val="0095D9"/>
                <w:szCs w:val="24"/>
              </w:rPr>
              <w:t>5</w:t>
            </w:r>
          </w:p>
        </w:tc>
        <w:tc>
          <w:tcPr>
            <w:tcW w:w="9115" w:type="dxa"/>
            <w:shd w:val="clear" w:color="auto" w:fill="F2F2F2"/>
            <w:vAlign w:val="center"/>
          </w:tcPr>
          <w:p w14:paraId="611A2BCC" w14:textId="1DDF125C" w:rsidR="006A48AA" w:rsidRPr="006A48AA" w:rsidRDefault="006A48AA" w:rsidP="00C14856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Descrever a estrutura da instituição para disponibilização de canal de comunicação por meio do qual os funcionários, colaboradores, clientes, usuários, parceiros ou fornecedores possam reportar, sem a necessidade de se identificarem, situações com indícios de ilicitude de qualquer natureza, relacionadas às atividades da instituição.</w:t>
            </w:r>
          </w:p>
        </w:tc>
      </w:tr>
      <w:tr w:rsidR="006A48AA" w:rsidRPr="006A48AA" w14:paraId="17635716" w14:textId="77777777" w:rsidTr="00C14856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12C47FB1" w14:textId="77777777" w:rsidR="006A48AA" w:rsidRPr="006A48AA" w:rsidRDefault="006A48AA" w:rsidP="00C14856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permStart w:id="17706703" w:edGrp="everyone"/>
          </w:p>
        </w:tc>
      </w:tr>
    </w:tbl>
    <w:p w14:paraId="4A6B1958" w14:textId="771E1B98" w:rsidR="007F3EED" w:rsidRDefault="00CB4B05" w:rsidP="007F3EED">
      <w:pPr>
        <w:pStyle w:val="Ttulo1"/>
      </w:pPr>
      <w:bookmarkStart w:id="16" w:name="_Toc134460620"/>
      <w:bookmarkStart w:id="17" w:name="_Toc161921128"/>
      <w:permEnd w:id="17706703"/>
      <w:r>
        <w:t>6.</w:t>
      </w:r>
      <w:r w:rsidR="007F3EED">
        <w:t xml:space="preserve"> Informações Gerais (PLD/FTP)</w:t>
      </w:r>
      <w:bookmarkEnd w:id="16"/>
      <w:bookmarkEnd w:id="17"/>
    </w:p>
    <w:tbl>
      <w:tblPr>
        <w:tblW w:w="9752" w:type="dxa"/>
        <w:tblInd w:w="-5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9115"/>
      </w:tblGrid>
      <w:tr w:rsidR="007F3EED" w:rsidRPr="007F3EED" w14:paraId="2875FEEC" w14:textId="77777777" w:rsidTr="00C14B05">
        <w:trPr>
          <w:trHeight w:hRule="exact" w:val="1007"/>
        </w:trPr>
        <w:tc>
          <w:tcPr>
            <w:tcW w:w="637" w:type="dxa"/>
            <w:shd w:val="clear" w:color="auto" w:fill="F2F2F2"/>
            <w:vAlign w:val="center"/>
            <w:hideMark/>
          </w:tcPr>
          <w:p w14:paraId="09B826AE" w14:textId="06C60E45" w:rsidR="007F3EED" w:rsidRDefault="00CB4B05" w:rsidP="00C14856">
            <w:pPr>
              <w:pStyle w:val="SemEspaamento"/>
              <w:spacing w:after="0" w:afterAutospacing="0" w:line="276" w:lineRule="auto"/>
              <w:jc w:val="center"/>
              <w:rPr>
                <w:b/>
                <w:color w:val="0095D9"/>
              </w:rPr>
            </w:pPr>
            <w:bookmarkStart w:id="18" w:name="_Toc524608209"/>
            <w:bookmarkStart w:id="19" w:name="_Toc524343903"/>
            <w:r>
              <w:rPr>
                <w:b/>
                <w:color w:val="0095D9"/>
              </w:rPr>
              <w:t>6</w:t>
            </w:r>
            <w:r w:rsidR="007F3EED">
              <w:rPr>
                <w:b/>
                <w:color w:val="0095D9"/>
              </w:rPr>
              <w:t>.1</w:t>
            </w:r>
          </w:p>
        </w:tc>
        <w:tc>
          <w:tcPr>
            <w:tcW w:w="9115" w:type="dxa"/>
            <w:shd w:val="clear" w:color="auto" w:fill="F2F2F2"/>
            <w:vAlign w:val="center"/>
            <w:hideMark/>
          </w:tcPr>
          <w:p w14:paraId="222592E3" w14:textId="6517DA9A" w:rsidR="00722995" w:rsidRDefault="007F3EED" w:rsidP="00C14856">
            <w:pPr>
              <w:pStyle w:val="SemEspaamento"/>
              <w:spacing w:after="0" w:afterAutospacing="0" w:line="276" w:lineRule="auto"/>
              <w:rPr>
                <w:color w:val="4C4D4F"/>
              </w:rPr>
            </w:pPr>
            <w:r w:rsidRPr="00C14856">
              <w:rPr>
                <w:color w:val="4C4D4F"/>
              </w:rPr>
              <w:t xml:space="preserve">A instituição possui questionário </w:t>
            </w:r>
            <w:proofErr w:type="spellStart"/>
            <w:r w:rsidR="00EE1167" w:rsidRPr="00754175">
              <w:rPr>
                <w:color w:val="4C4D4F"/>
              </w:rPr>
              <w:t>W</w:t>
            </w:r>
            <w:r w:rsidRPr="00754175">
              <w:rPr>
                <w:color w:val="4C4D4F"/>
              </w:rPr>
              <w:t>olfsberg</w:t>
            </w:r>
            <w:proofErr w:type="spellEnd"/>
            <w:r w:rsidRPr="00C14856">
              <w:rPr>
                <w:color w:val="4C4D4F"/>
              </w:rPr>
              <w:t xml:space="preserve">? </w:t>
            </w:r>
            <w:r w:rsidR="00722995">
              <w:rPr>
                <w:color w:val="4C4D4F"/>
              </w:rPr>
              <w:t>Em caso positivo</w:t>
            </w:r>
            <w:r w:rsidRPr="00C14856">
              <w:rPr>
                <w:color w:val="4C4D4F"/>
              </w:rPr>
              <w:t xml:space="preserve">, anexar. </w:t>
            </w:r>
          </w:p>
          <w:p w14:paraId="78B08F4A" w14:textId="7325793C" w:rsidR="007F3EED" w:rsidRPr="00C14856" w:rsidRDefault="007F3EED" w:rsidP="00C14856">
            <w:pPr>
              <w:pStyle w:val="SemEspaamento"/>
              <w:spacing w:after="0" w:afterAutospacing="0" w:line="276" w:lineRule="auto"/>
              <w:rPr>
                <w:color w:val="4C4D4F"/>
              </w:rPr>
            </w:pPr>
            <w:r w:rsidRPr="00C14856">
              <w:rPr>
                <w:color w:val="4C4D4F"/>
              </w:rPr>
              <w:t xml:space="preserve">As instituições poderão, em comum </w:t>
            </w:r>
            <w:r w:rsidRPr="00CB4B05">
              <w:rPr>
                <w:color w:val="4C4D4F"/>
              </w:rPr>
              <w:t>acordo</w:t>
            </w:r>
            <w:r w:rsidRPr="00C14856">
              <w:rPr>
                <w:color w:val="4C4D4F"/>
              </w:rPr>
              <w:t xml:space="preserve">, considerar o questionário </w:t>
            </w:r>
            <w:proofErr w:type="spellStart"/>
            <w:r w:rsidR="00EE1167" w:rsidRPr="00754175">
              <w:rPr>
                <w:color w:val="4C4D4F"/>
              </w:rPr>
              <w:t>W</w:t>
            </w:r>
            <w:r w:rsidRPr="00754175">
              <w:rPr>
                <w:color w:val="4C4D4F"/>
              </w:rPr>
              <w:t>olfsberg</w:t>
            </w:r>
            <w:proofErr w:type="spellEnd"/>
            <w:r w:rsidRPr="00C14856">
              <w:rPr>
                <w:color w:val="4C4D4F"/>
              </w:rPr>
              <w:t xml:space="preserve"> como substitutivo às seções 7, 8 e 9 deste questionário.</w:t>
            </w:r>
          </w:p>
        </w:tc>
      </w:tr>
      <w:tr w:rsidR="00C14B05" w:rsidRPr="00395B14" w14:paraId="47735C7B" w14:textId="77777777" w:rsidTr="00C14B05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6866B67A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132739672" w:edGrp="everyone"/>
          </w:p>
        </w:tc>
      </w:tr>
    </w:tbl>
    <w:p w14:paraId="51C17315" w14:textId="77777777" w:rsidR="007F3EED" w:rsidRDefault="007F3EED" w:rsidP="007F3EED">
      <w:pPr>
        <w:pStyle w:val="Ttulo1"/>
      </w:pPr>
      <w:bookmarkStart w:id="20" w:name="_Toc524608210"/>
      <w:bookmarkStart w:id="21" w:name="_Toc134460621"/>
      <w:bookmarkStart w:id="22" w:name="_Toc161921129"/>
      <w:bookmarkStart w:id="23" w:name="_Toc84529786"/>
      <w:bookmarkStart w:id="24" w:name="_Toc516759996"/>
      <w:bookmarkEnd w:id="18"/>
      <w:bookmarkEnd w:id="19"/>
      <w:permEnd w:id="1132739672"/>
      <w:r>
        <w:t xml:space="preserve">7. </w:t>
      </w:r>
      <w:bookmarkEnd w:id="20"/>
      <w:r>
        <w:t>Programa de PLD/FTP</w:t>
      </w:r>
      <w:bookmarkEnd w:id="21"/>
      <w:bookmarkEnd w:id="22"/>
      <w:r>
        <w:t xml:space="preserve"> </w:t>
      </w:r>
      <w:bookmarkEnd w:id="23"/>
    </w:p>
    <w:tbl>
      <w:tblPr>
        <w:tblW w:w="9752" w:type="dxa"/>
        <w:tblInd w:w="-5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43"/>
      </w:tblGrid>
      <w:tr w:rsidR="007F3EED" w:rsidRPr="00C14856" w14:paraId="6FC5A5F9" w14:textId="77777777" w:rsidTr="00C14B05">
        <w:trPr>
          <w:trHeight w:val="2368"/>
        </w:trPr>
        <w:tc>
          <w:tcPr>
            <w:tcW w:w="709" w:type="dxa"/>
            <w:shd w:val="clear" w:color="auto" w:fill="F2F2F2"/>
            <w:vAlign w:val="center"/>
            <w:hideMark/>
          </w:tcPr>
          <w:p w14:paraId="0568D42F" w14:textId="77777777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7.1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21A0C39A" w14:textId="2EACAEFA" w:rsidR="007F3EED" w:rsidRPr="00CB4B05" w:rsidRDefault="007F3EED" w:rsidP="00C14856">
            <w:pPr>
              <w:pStyle w:val="SemEspaamento"/>
              <w:spacing w:after="0" w:afterAutospacing="0" w:line="276" w:lineRule="auto"/>
              <w:rPr>
                <w:rFonts w:cstheme="minorHAnsi"/>
                <w:bCs/>
                <w:color w:val="4C4D4F"/>
                <w:szCs w:val="24"/>
              </w:rPr>
            </w:pPr>
            <w:r w:rsidRPr="00CB4B05">
              <w:rPr>
                <w:rFonts w:cstheme="minorHAnsi"/>
                <w:bCs/>
                <w:color w:val="4C4D4F"/>
                <w:szCs w:val="24"/>
              </w:rPr>
              <w:t>Anexar a política de PLD/FTP da instituição e informar:</w:t>
            </w:r>
          </w:p>
          <w:p w14:paraId="2F7CAB16" w14:textId="4457FA86" w:rsidR="007F3EED" w:rsidRPr="00CB4B05" w:rsidRDefault="007F3EED" w:rsidP="00C14856">
            <w:pPr>
              <w:pStyle w:val="SemEspaamento"/>
              <w:numPr>
                <w:ilvl w:val="0"/>
                <w:numId w:val="32"/>
              </w:numPr>
              <w:spacing w:line="276" w:lineRule="auto"/>
              <w:rPr>
                <w:rFonts w:cstheme="minorHAnsi"/>
                <w:bCs/>
                <w:color w:val="4C4D4F"/>
                <w:szCs w:val="24"/>
              </w:rPr>
            </w:pPr>
            <w:r w:rsidRPr="00CB4B05">
              <w:rPr>
                <w:rFonts w:cstheme="minorHAnsi"/>
                <w:bCs/>
                <w:color w:val="4C4D4F"/>
                <w:szCs w:val="24"/>
              </w:rPr>
              <w:t>se a política é aplicada a todas as filiais e subsidiárias no país de origem e no exterior, caso aplicável</w:t>
            </w:r>
            <w:r w:rsidR="00992C3F">
              <w:rPr>
                <w:rFonts w:cstheme="minorHAnsi"/>
                <w:bCs/>
                <w:color w:val="4C4D4F"/>
                <w:szCs w:val="24"/>
              </w:rPr>
              <w:t>;</w:t>
            </w:r>
          </w:p>
          <w:p w14:paraId="5CBC310C" w14:textId="2E936410" w:rsidR="007F3EED" w:rsidRPr="00CB4B05" w:rsidRDefault="007F3EED" w:rsidP="00C14856">
            <w:pPr>
              <w:pStyle w:val="SemEspaamento"/>
              <w:numPr>
                <w:ilvl w:val="0"/>
                <w:numId w:val="32"/>
              </w:numPr>
              <w:spacing w:line="276" w:lineRule="auto"/>
              <w:rPr>
                <w:rFonts w:cstheme="minorHAnsi"/>
                <w:bCs/>
                <w:color w:val="4C4D4F"/>
                <w:szCs w:val="24"/>
              </w:rPr>
            </w:pPr>
            <w:r w:rsidRPr="00CB4B05">
              <w:rPr>
                <w:rFonts w:cstheme="minorHAnsi"/>
                <w:bCs/>
                <w:color w:val="4C4D4F"/>
                <w:szCs w:val="24"/>
              </w:rPr>
              <w:t>a governança de aprovação da política e periodicidade para sua revisão</w:t>
            </w:r>
            <w:r w:rsidR="00992C3F">
              <w:rPr>
                <w:rFonts w:cstheme="minorHAnsi"/>
                <w:bCs/>
                <w:color w:val="4C4D4F"/>
                <w:szCs w:val="24"/>
              </w:rPr>
              <w:t>; e</w:t>
            </w:r>
          </w:p>
          <w:p w14:paraId="3AB29332" w14:textId="0D1D04BF" w:rsidR="00CB4B05" w:rsidRPr="00CB4B05" w:rsidRDefault="007F3EED" w:rsidP="00CB4B05">
            <w:pPr>
              <w:pStyle w:val="SemEspaamento"/>
              <w:numPr>
                <w:ilvl w:val="0"/>
                <w:numId w:val="32"/>
              </w:numPr>
              <w:spacing w:after="0" w:afterAutospacing="0" w:line="276" w:lineRule="auto"/>
              <w:rPr>
                <w:rFonts w:cstheme="minorHAnsi"/>
                <w:bCs/>
                <w:szCs w:val="24"/>
              </w:rPr>
            </w:pPr>
            <w:r w:rsidRPr="00CB4B05">
              <w:rPr>
                <w:rFonts w:cstheme="minorHAnsi"/>
                <w:bCs/>
                <w:color w:val="4C4D4F"/>
                <w:szCs w:val="24"/>
              </w:rPr>
              <w:t>se for gestor de recursos, incluir, caso não conste na política, o processo de PLD/FTP adotado para os ativos que integram os fundos de investimento e as carteiras administradas.</w:t>
            </w:r>
          </w:p>
        </w:tc>
      </w:tr>
      <w:tr w:rsidR="00C14B05" w:rsidRPr="00395B14" w14:paraId="301CD698" w14:textId="77777777" w:rsidTr="00C14B05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08293682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302583642" w:edGrp="everyone"/>
          </w:p>
        </w:tc>
      </w:tr>
      <w:permEnd w:id="302583642"/>
      <w:tr w:rsidR="00CB4B05" w:rsidRPr="00CB4B05" w14:paraId="2DF53A2E" w14:textId="77777777" w:rsidTr="00C14B05">
        <w:trPr>
          <w:trHeight w:val="866"/>
        </w:trPr>
        <w:tc>
          <w:tcPr>
            <w:tcW w:w="709" w:type="dxa"/>
            <w:shd w:val="clear" w:color="auto" w:fill="F2F2F2"/>
            <w:vAlign w:val="center"/>
            <w:hideMark/>
          </w:tcPr>
          <w:p w14:paraId="2E851AE6" w14:textId="77777777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7.2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4365A845" w14:textId="45B218A9" w:rsidR="007F3EED" w:rsidRPr="00CB4B05" w:rsidRDefault="000E5AD7" w:rsidP="00C14856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dispõe de estrutura de PLD/FTP autônoma e independente das áreas de negócios</w:t>
            </w:r>
            <w:r>
              <w:rPr>
                <w:rFonts w:cstheme="minorHAnsi"/>
                <w:color w:val="4C4D4F"/>
                <w:szCs w:val="24"/>
              </w:rPr>
              <w:t xml:space="preserve"> e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a governança aplicável</w:t>
            </w:r>
            <w:r>
              <w:rPr>
                <w:color w:val="4C4D4F"/>
              </w:rPr>
              <w:t>, incluindo</w:t>
            </w:r>
            <w:r w:rsidR="00CB4B05" w:rsidRPr="00CB4B05">
              <w:rPr>
                <w:rFonts w:cstheme="minorHAnsi"/>
                <w:color w:val="4C4D4F"/>
                <w:szCs w:val="24"/>
              </w:rPr>
              <w:t xml:space="preserve"> organograma, desde a gestão até o nível operacional, indicando cargos e níveis hierárquicos</w:t>
            </w:r>
            <w:r w:rsidR="007F3EED" w:rsidRPr="00CB4B05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118DAE06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052C5A37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963328418" w:edGrp="everyone"/>
          </w:p>
        </w:tc>
      </w:tr>
      <w:permEnd w:id="963328418"/>
      <w:tr w:rsidR="00CB4B05" w:rsidRPr="00CB4B05" w14:paraId="6235720A" w14:textId="77777777" w:rsidTr="00C14B05">
        <w:trPr>
          <w:trHeight w:val="1355"/>
        </w:trPr>
        <w:tc>
          <w:tcPr>
            <w:tcW w:w="709" w:type="dxa"/>
            <w:shd w:val="clear" w:color="auto" w:fill="F2F2F2"/>
            <w:vAlign w:val="center"/>
            <w:hideMark/>
          </w:tcPr>
          <w:p w14:paraId="4FB5EB94" w14:textId="77777777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lastRenderedPageBreak/>
              <w:t>7.3</w:t>
            </w:r>
          </w:p>
        </w:tc>
        <w:tc>
          <w:tcPr>
            <w:tcW w:w="9043" w:type="dxa"/>
            <w:shd w:val="clear" w:color="auto" w:fill="F2F2F2"/>
            <w:vAlign w:val="center"/>
          </w:tcPr>
          <w:p w14:paraId="63A67532" w14:textId="0AEF96E6" w:rsidR="007F3EED" w:rsidRPr="00CB4B05" w:rsidRDefault="00C1462A" w:rsidP="00C14856">
            <w:pPr>
              <w:pStyle w:val="PargrafodaLista"/>
              <w:spacing w:after="0"/>
              <w:ind w:left="0"/>
              <w:jc w:val="both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Informar se </w:t>
            </w:r>
            <w:r w:rsidR="007F3EED" w:rsidRPr="00CB4B05">
              <w:rPr>
                <w:rFonts w:cstheme="minorHAnsi"/>
                <w:color w:val="4C4D4F"/>
                <w:szCs w:val="24"/>
              </w:rPr>
              <w:t>possui comitê ou organismo que trate de PLD/FTP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Em caso positivo, informar:</w:t>
            </w:r>
          </w:p>
          <w:p w14:paraId="03EAD988" w14:textId="53B69C71" w:rsidR="007F3EED" w:rsidRPr="00CB4B05" w:rsidRDefault="007F3EED" w:rsidP="00C14856">
            <w:pPr>
              <w:pStyle w:val="SemEspaamento"/>
              <w:numPr>
                <w:ilvl w:val="0"/>
                <w:numId w:val="33"/>
              </w:numPr>
              <w:spacing w:after="0" w:afterAutospacing="0" w:line="276" w:lineRule="auto"/>
              <w:rPr>
                <w:rFonts w:cstheme="minorHAnsi"/>
                <w:color w:val="4C4D4F"/>
                <w:szCs w:val="24"/>
              </w:rPr>
            </w:pPr>
            <w:r w:rsidRPr="00CB4B05">
              <w:rPr>
                <w:rFonts w:cstheme="minorHAnsi"/>
                <w:color w:val="4C4D4F"/>
                <w:szCs w:val="24"/>
              </w:rPr>
              <w:t>periodicidade em que é realizado;</w:t>
            </w:r>
          </w:p>
          <w:p w14:paraId="63A7EC21" w14:textId="1F9C72CB" w:rsidR="007F3EED" w:rsidRPr="00CB4B05" w:rsidRDefault="007F3EED" w:rsidP="00C14856">
            <w:pPr>
              <w:pStyle w:val="SemEspaamento"/>
              <w:numPr>
                <w:ilvl w:val="0"/>
                <w:numId w:val="33"/>
              </w:numPr>
              <w:spacing w:after="0" w:afterAutospacing="0" w:line="276" w:lineRule="auto"/>
              <w:rPr>
                <w:rFonts w:cstheme="minorHAnsi"/>
                <w:color w:val="4C4D4F"/>
                <w:szCs w:val="24"/>
              </w:rPr>
            </w:pPr>
            <w:r w:rsidRPr="00CB4B05">
              <w:rPr>
                <w:rFonts w:cstheme="minorHAnsi"/>
                <w:color w:val="4C4D4F"/>
                <w:szCs w:val="24"/>
              </w:rPr>
              <w:t>áreas envolvidas, cargo dos membros e número de participantes; e</w:t>
            </w:r>
          </w:p>
          <w:p w14:paraId="3C1A90E5" w14:textId="4FECA41F" w:rsidR="007F3EED" w:rsidRPr="00CB4B05" w:rsidRDefault="007F3EED" w:rsidP="00C14856">
            <w:pPr>
              <w:pStyle w:val="SemEspaamento"/>
              <w:numPr>
                <w:ilvl w:val="0"/>
                <w:numId w:val="33"/>
              </w:numPr>
              <w:spacing w:after="0" w:afterAutospacing="0" w:line="276" w:lineRule="auto"/>
              <w:rPr>
                <w:rFonts w:cstheme="minorHAnsi"/>
                <w:color w:val="4C4D4F"/>
                <w:szCs w:val="24"/>
              </w:rPr>
            </w:pPr>
            <w:r w:rsidRPr="00CB4B05">
              <w:rPr>
                <w:rFonts w:cstheme="minorHAnsi"/>
                <w:color w:val="4C4D4F"/>
                <w:szCs w:val="24"/>
              </w:rPr>
              <w:t>se as decisões são formalizadas.</w:t>
            </w:r>
          </w:p>
        </w:tc>
      </w:tr>
      <w:tr w:rsidR="00C14B05" w:rsidRPr="00395B14" w14:paraId="3971733F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5C1C0179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701104985" w:edGrp="everyone"/>
          </w:p>
        </w:tc>
      </w:tr>
      <w:permEnd w:id="701104985"/>
      <w:tr w:rsidR="00CB4B05" w:rsidRPr="00CB4B05" w14:paraId="46B95EA3" w14:textId="77777777" w:rsidTr="00C14B05">
        <w:trPr>
          <w:trHeight w:val="549"/>
        </w:trPr>
        <w:tc>
          <w:tcPr>
            <w:tcW w:w="709" w:type="dxa"/>
            <w:shd w:val="clear" w:color="auto" w:fill="F2F2F2"/>
            <w:vAlign w:val="center"/>
            <w:hideMark/>
          </w:tcPr>
          <w:p w14:paraId="45294A6D" w14:textId="77777777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7.4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5C1903F3" w14:textId="40250DF9" w:rsidR="007F3EED" w:rsidRPr="00CB4B05" w:rsidRDefault="008F0C76" w:rsidP="00C14856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q</w:t>
            </w:r>
            <w:r w:rsidR="007F3EED" w:rsidRPr="00CB4B05">
              <w:rPr>
                <w:rFonts w:cstheme="minorHAnsi"/>
                <w:color w:val="4C4D4F"/>
                <w:szCs w:val="24"/>
              </w:rPr>
              <w:t>uantos funcionários são dedicados à atividade de PLD/FTP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63E0DA80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21EF29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772965982" w:edGrp="everyone"/>
          </w:p>
        </w:tc>
      </w:tr>
      <w:permEnd w:id="1772965982"/>
      <w:tr w:rsidR="00CB4B05" w:rsidRPr="00CB4B05" w14:paraId="4D09A061" w14:textId="77777777" w:rsidTr="00C14B05">
        <w:trPr>
          <w:trHeight w:val="283"/>
        </w:trPr>
        <w:tc>
          <w:tcPr>
            <w:tcW w:w="709" w:type="dxa"/>
            <w:shd w:val="clear" w:color="auto" w:fill="F2F2F2"/>
            <w:vAlign w:val="center"/>
            <w:hideMark/>
          </w:tcPr>
          <w:p w14:paraId="23B82CB8" w14:textId="77777777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7.5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6B984E88" w14:textId="5F2AADF0" w:rsidR="007F3EED" w:rsidRPr="00CB4B05" w:rsidRDefault="006F2BE6" w:rsidP="00C14856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h</w:t>
            </w:r>
            <w:r w:rsidR="007F3EED" w:rsidRPr="00CB4B05">
              <w:rPr>
                <w:rFonts w:cstheme="minorHAnsi"/>
                <w:color w:val="4C4D4F"/>
                <w:szCs w:val="24"/>
              </w:rPr>
              <w:t>á quanto tempo o diretor de PLD/FTP exerce suas funções na instituição</w:t>
            </w:r>
            <w:r>
              <w:rPr>
                <w:rFonts w:cstheme="minorHAnsi"/>
                <w:color w:val="4C4D4F"/>
                <w:szCs w:val="24"/>
              </w:rPr>
              <w:t xml:space="preserve"> e se </w:t>
            </w:r>
            <w:r w:rsidR="00927DC0">
              <w:rPr>
                <w:rFonts w:cstheme="minorHAnsi"/>
                <w:color w:val="4C4D4F"/>
                <w:szCs w:val="24"/>
              </w:rPr>
              <w:t>este</w:t>
            </w:r>
            <w:r w:rsidR="00992C3F" w:rsidRPr="00992C3F">
              <w:rPr>
                <w:rFonts w:cstheme="minorHAnsi"/>
                <w:color w:val="4C4D4F"/>
                <w:szCs w:val="24"/>
              </w:rPr>
              <w:t xml:space="preserve"> exerce outra atividade na instituição</w:t>
            </w:r>
            <w:r w:rsidR="00927DC0">
              <w:rPr>
                <w:rFonts w:cstheme="minorHAnsi"/>
                <w:color w:val="4C4D4F"/>
                <w:szCs w:val="24"/>
              </w:rPr>
              <w:t>.</w:t>
            </w:r>
            <w:r w:rsidR="00992C3F" w:rsidRPr="00992C3F">
              <w:rPr>
                <w:rFonts w:cstheme="minorHAnsi"/>
                <w:color w:val="4C4D4F"/>
                <w:szCs w:val="24"/>
              </w:rPr>
              <w:t xml:space="preserve"> </w:t>
            </w:r>
            <w:r w:rsidR="00927DC0">
              <w:rPr>
                <w:rFonts w:cstheme="minorHAnsi"/>
                <w:color w:val="4C4D4F"/>
                <w:szCs w:val="24"/>
              </w:rPr>
              <w:t>Em c</w:t>
            </w:r>
            <w:r w:rsidR="00992C3F" w:rsidRPr="00992C3F">
              <w:rPr>
                <w:rFonts w:cstheme="minorHAnsi"/>
                <w:color w:val="4C4D4F"/>
                <w:szCs w:val="24"/>
              </w:rPr>
              <w:t xml:space="preserve">aso positivo, </w:t>
            </w:r>
            <w:r w:rsidR="00927DC0">
              <w:rPr>
                <w:rFonts w:cstheme="minorHAnsi"/>
                <w:color w:val="4C4D4F"/>
                <w:szCs w:val="24"/>
              </w:rPr>
              <w:t xml:space="preserve">indicar </w:t>
            </w:r>
            <w:r w:rsidR="00992C3F" w:rsidRPr="00992C3F">
              <w:rPr>
                <w:rFonts w:cstheme="minorHAnsi"/>
                <w:color w:val="4C4D4F"/>
                <w:szCs w:val="24"/>
              </w:rPr>
              <w:t>qual(</w:t>
            </w:r>
            <w:proofErr w:type="spellStart"/>
            <w:r w:rsidR="00992C3F" w:rsidRPr="00992C3F">
              <w:rPr>
                <w:rFonts w:cstheme="minorHAnsi"/>
                <w:color w:val="4C4D4F"/>
                <w:szCs w:val="24"/>
              </w:rPr>
              <w:t>is</w:t>
            </w:r>
            <w:proofErr w:type="spellEnd"/>
            <w:r w:rsidR="00992C3F" w:rsidRPr="00992C3F">
              <w:rPr>
                <w:rFonts w:cstheme="minorHAnsi"/>
                <w:color w:val="4C4D4F"/>
                <w:szCs w:val="24"/>
              </w:rPr>
              <w:t>)</w:t>
            </w:r>
            <w:r w:rsidR="00927DC0">
              <w:rPr>
                <w:rFonts w:cstheme="minorHAnsi"/>
                <w:color w:val="4C4D4F"/>
                <w:szCs w:val="24"/>
              </w:rPr>
              <w:t xml:space="preserve"> atividade(s).</w:t>
            </w:r>
          </w:p>
        </w:tc>
      </w:tr>
      <w:tr w:rsidR="00C14B05" w:rsidRPr="00395B14" w14:paraId="5C449B5A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1D40DC00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235371050" w:edGrp="everyone"/>
          </w:p>
        </w:tc>
      </w:tr>
      <w:permEnd w:id="1235371050"/>
      <w:tr w:rsidR="00CB4B05" w:rsidRPr="00CB4B05" w14:paraId="5E4B728C" w14:textId="77777777" w:rsidTr="00C14B05">
        <w:trPr>
          <w:trHeight w:val="283"/>
        </w:trPr>
        <w:tc>
          <w:tcPr>
            <w:tcW w:w="709" w:type="dxa"/>
            <w:shd w:val="clear" w:color="auto" w:fill="F2F2F2"/>
            <w:vAlign w:val="center"/>
            <w:hideMark/>
          </w:tcPr>
          <w:p w14:paraId="1E811C80" w14:textId="0D488AF6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</w:t>
            </w:r>
            <w:r w:rsidR="00992C3F">
              <w:rPr>
                <w:rFonts w:cstheme="minorHAnsi"/>
                <w:b/>
                <w:color w:val="0095D9"/>
                <w:szCs w:val="24"/>
              </w:rPr>
              <w:t>6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5A2F292C" w14:textId="080EC8F2" w:rsidR="007F3EED" w:rsidRPr="00CB4B05" w:rsidRDefault="00811010" w:rsidP="00C14856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bCs/>
                <w:color w:val="4C4D4F"/>
                <w:szCs w:val="24"/>
              </w:rPr>
              <w:t>Informar se a</w:t>
            </w:r>
            <w:r w:rsidR="007F3EED" w:rsidRPr="00CB4B05">
              <w:rPr>
                <w:rFonts w:cstheme="minorHAnsi"/>
                <w:bCs/>
                <w:color w:val="4C4D4F"/>
                <w:szCs w:val="24"/>
              </w:rPr>
              <w:t xml:space="preserve"> alta administração recebe, sem prejuízo do prazo previsto na regulação vigente, relatórios sobre a situação do programa de PLD/FTP</w:t>
            </w:r>
            <w:r>
              <w:rPr>
                <w:rFonts w:cstheme="minorHAnsi"/>
                <w:bCs/>
                <w:color w:val="4C4D4F"/>
                <w:szCs w:val="24"/>
              </w:rPr>
              <w:t>.</w:t>
            </w:r>
            <w:r w:rsidR="007F3EED" w:rsidRPr="00CB4B05">
              <w:rPr>
                <w:rFonts w:cstheme="minorHAnsi"/>
                <w:bCs/>
                <w:color w:val="4C4D4F"/>
                <w:szCs w:val="24"/>
              </w:rPr>
              <w:t xml:space="preserve"> </w:t>
            </w:r>
            <w:r>
              <w:rPr>
                <w:rFonts w:cstheme="minorHAnsi"/>
                <w:bCs/>
                <w:color w:val="4C4D4F"/>
                <w:szCs w:val="24"/>
              </w:rPr>
              <w:t>Em caso positivo</w:t>
            </w:r>
            <w:r w:rsidR="007F3EED" w:rsidRPr="00CB4B05">
              <w:rPr>
                <w:rFonts w:cstheme="minorHAnsi"/>
                <w:bCs/>
                <w:color w:val="4C4D4F"/>
                <w:szCs w:val="24"/>
              </w:rPr>
              <w:t xml:space="preserve">, </w:t>
            </w:r>
            <w:r>
              <w:rPr>
                <w:rFonts w:cstheme="minorHAnsi"/>
                <w:bCs/>
                <w:color w:val="4C4D4F"/>
                <w:szCs w:val="24"/>
              </w:rPr>
              <w:t>indicar a</w:t>
            </w:r>
            <w:r w:rsidR="007F3EED" w:rsidRPr="00CB4B05">
              <w:rPr>
                <w:rFonts w:cstheme="minorHAnsi"/>
                <w:bCs/>
                <w:color w:val="4C4D4F"/>
                <w:szCs w:val="24"/>
              </w:rPr>
              <w:t xml:space="preserve"> periodicidade</w:t>
            </w:r>
            <w:r>
              <w:rPr>
                <w:rFonts w:cstheme="minorHAnsi"/>
                <w:bCs/>
                <w:color w:val="4C4D4F"/>
                <w:szCs w:val="24"/>
              </w:rPr>
              <w:t>.</w:t>
            </w:r>
          </w:p>
        </w:tc>
      </w:tr>
      <w:tr w:rsidR="00C14B05" w:rsidRPr="00395B14" w14:paraId="40365201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34446DD5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509038344" w:edGrp="everyone"/>
          </w:p>
        </w:tc>
      </w:tr>
      <w:permEnd w:id="509038344"/>
      <w:tr w:rsidR="00CB4B05" w:rsidRPr="00CB4B05" w14:paraId="3714FDBA" w14:textId="77777777" w:rsidTr="00C14B05">
        <w:trPr>
          <w:trHeight w:val="283"/>
        </w:trPr>
        <w:tc>
          <w:tcPr>
            <w:tcW w:w="709" w:type="dxa"/>
            <w:shd w:val="clear" w:color="auto" w:fill="F2F2F2"/>
            <w:vAlign w:val="center"/>
            <w:hideMark/>
          </w:tcPr>
          <w:p w14:paraId="41AFB0BF" w14:textId="4784CFBD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</w:t>
            </w:r>
            <w:r w:rsidR="00992C3F">
              <w:rPr>
                <w:rFonts w:cstheme="minorHAnsi"/>
                <w:b/>
                <w:color w:val="0095D9"/>
                <w:szCs w:val="24"/>
              </w:rPr>
              <w:t>7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0C1C5C7E" w14:textId="3BE79047" w:rsidR="007F3EED" w:rsidRPr="00CB4B05" w:rsidRDefault="00797876" w:rsidP="00C14856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Informar se </w:t>
            </w:r>
            <w:r w:rsidR="007F3EED" w:rsidRPr="00CB4B05">
              <w:rPr>
                <w:rFonts w:cstheme="minorHAnsi"/>
                <w:color w:val="4C4D4F"/>
                <w:szCs w:val="24"/>
              </w:rPr>
              <w:t>possui procedimentos de conheça seu colaborador</w:t>
            </w:r>
            <w:r w:rsidR="00620AC3">
              <w:rPr>
                <w:rFonts w:cstheme="minorHAnsi"/>
                <w:color w:val="4C4D4F"/>
                <w:szCs w:val="24"/>
              </w:rPr>
              <w:t xml:space="preserve"> (</w:t>
            </w:r>
            <w:proofErr w:type="spellStart"/>
            <w:r w:rsidR="00620AC3" w:rsidRPr="00620AC3">
              <w:rPr>
                <w:rFonts w:cstheme="minorHAnsi"/>
                <w:i/>
                <w:iCs/>
                <w:color w:val="4C4D4F"/>
                <w:szCs w:val="24"/>
              </w:rPr>
              <w:t>Know</w:t>
            </w:r>
            <w:proofErr w:type="spellEnd"/>
            <w:r w:rsidR="00620AC3" w:rsidRPr="00620AC3">
              <w:rPr>
                <w:rFonts w:cstheme="minorHAnsi"/>
                <w:i/>
                <w:iCs/>
                <w:color w:val="4C4D4F"/>
                <w:szCs w:val="24"/>
              </w:rPr>
              <w:t xml:space="preserve"> </w:t>
            </w:r>
            <w:proofErr w:type="spellStart"/>
            <w:r w:rsidR="00620AC3" w:rsidRPr="00620AC3">
              <w:rPr>
                <w:rFonts w:cstheme="minorHAnsi"/>
                <w:i/>
                <w:iCs/>
                <w:color w:val="4C4D4F"/>
                <w:szCs w:val="24"/>
              </w:rPr>
              <w:t>Your</w:t>
            </w:r>
            <w:proofErr w:type="spellEnd"/>
            <w:r w:rsidR="00620AC3" w:rsidRPr="00620AC3">
              <w:rPr>
                <w:rFonts w:cstheme="minorHAnsi"/>
                <w:i/>
                <w:iCs/>
                <w:color w:val="4C4D4F"/>
                <w:szCs w:val="24"/>
              </w:rPr>
              <w:t xml:space="preserve"> </w:t>
            </w:r>
            <w:proofErr w:type="spellStart"/>
            <w:r w:rsidR="00620AC3" w:rsidRPr="00620AC3">
              <w:rPr>
                <w:rFonts w:cstheme="minorHAnsi"/>
                <w:i/>
                <w:iCs/>
                <w:color w:val="4C4D4F"/>
                <w:szCs w:val="24"/>
              </w:rPr>
              <w:t>Employee</w:t>
            </w:r>
            <w:proofErr w:type="spellEnd"/>
            <w:r w:rsidR="00620AC3">
              <w:rPr>
                <w:rFonts w:cstheme="minorHAnsi"/>
                <w:i/>
                <w:iCs/>
                <w:color w:val="4C4D4F"/>
                <w:szCs w:val="24"/>
              </w:rPr>
              <w:t xml:space="preserve"> – </w:t>
            </w:r>
            <w:r w:rsidR="00620AC3" w:rsidRPr="00620AC3">
              <w:rPr>
                <w:rFonts w:cstheme="minorHAnsi"/>
                <w:i/>
                <w:iCs/>
                <w:color w:val="4C4D4F"/>
                <w:szCs w:val="24"/>
              </w:rPr>
              <w:t>KYE</w:t>
            </w:r>
            <w:r w:rsidR="00620AC3">
              <w:rPr>
                <w:rFonts w:cstheme="minorHAnsi"/>
                <w:color w:val="4C4D4F"/>
                <w:szCs w:val="24"/>
              </w:rPr>
              <w:t>)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</w:t>
            </w:r>
            <w:r w:rsidR="005C09F5">
              <w:rPr>
                <w:rFonts w:cstheme="minorHAnsi"/>
                <w:bCs/>
                <w:color w:val="4C4D4F"/>
                <w:szCs w:val="24"/>
              </w:rPr>
              <w:t>Em caso positivo</w:t>
            </w:r>
            <w:r w:rsidR="005C09F5" w:rsidRPr="00CB4B05">
              <w:rPr>
                <w:rFonts w:cstheme="minorHAnsi"/>
                <w:bCs/>
                <w:color w:val="4C4D4F"/>
                <w:szCs w:val="24"/>
              </w:rPr>
              <w:t>,</w:t>
            </w:r>
            <w:r w:rsidR="005C09F5">
              <w:rPr>
                <w:rFonts w:cstheme="minorHAnsi"/>
                <w:bCs/>
                <w:color w:val="4C4D4F"/>
                <w:szCs w:val="24"/>
              </w:rPr>
              <w:t xml:space="preserve"> d</w:t>
            </w:r>
            <w:r w:rsidR="007F3EED" w:rsidRPr="00CB4B05">
              <w:rPr>
                <w:rFonts w:cstheme="minorHAnsi"/>
                <w:color w:val="4C4D4F"/>
                <w:szCs w:val="24"/>
              </w:rPr>
              <w:t>escrever como é feito e a periodicidade de revisão, ou indicar o item que trata desse assunto na política de PLD/FTP.</w:t>
            </w:r>
            <w:r w:rsidR="00B67E11">
              <w:rPr>
                <w:rFonts w:cstheme="minorHAnsi"/>
                <w:color w:val="4C4D4F"/>
                <w:szCs w:val="24"/>
              </w:rPr>
              <w:t xml:space="preserve"> </w:t>
            </w:r>
            <w:r w:rsidR="00B67E11" w:rsidRPr="00FF16C0">
              <w:rPr>
                <w:rFonts w:cstheme="minorHAnsi"/>
                <w:color w:val="4C4D4F"/>
                <w:szCs w:val="24"/>
              </w:rPr>
              <w:t>Em caso negativo, justificar e informar se há previsão de implementação</w:t>
            </w:r>
            <w:r w:rsidR="00B67E11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573C6103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3F69C1CB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285638387" w:edGrp="everyone"/>
          </w:p>
        </w:tc>
      </w:tr>
      <w:permEnd w:id="285638387"/>
      <w:tr w:rsidR="00CB4B05" w:rsidRPr="00CB4B05" w14:paraId="1772D4A8" w14:textId="77777777" w:rsidTr="00C14B05">
        <w:trPr>
          <w:trHeight w:val="283"/>
        </w:trPr>
        <w:tc>
          <w:tcPr>
            <w:tcW w:w="709" w:type="dxa"/>
            <w:shd w:val="clear" w:color="auto" w:fill="F2F2F2"/>
            <w:vAlign w:val="center"/>
            <w:hideMark/>
          </w:tcPr>
          <w:p w14:paraId="3F4D8852" w14:textId="3A4C27F5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</w:t>
            </w:r>
            <w:r w:rsidR="00992C3F">
              <w:rPr>
                <w:rFonts w:cstheme="minorHAnsi"/>
                <w:b/>
                <w:color w:val="0095D9"/>
                <w:szCs w:val="24"/>
              </w:rPr>
              <w:t>8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1C73899C" w14:textId="445AB43B" w:rsidR="007F3EED" w:rsidRPr="00CB4B05" w:rsidRDefault="00B67E11" w:rsidP="00C14856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Informar se </w:t>
            </w:r>
            <w:r w:rsidR="007F3EED" w:rsidRPr="00CB4B05">
              <w:rPr>
                <w:rFonts w:cstheme="minorHAnsi"/>
                <w:color w:val="4C4D4F"/>
                <w:szCs w:val="24"/>
              </w:rPr>
              <w:t>utiliza terceiros ou sistemas contratados para realizar quaisquer dos componentes do seu programa de PLD/FTP</w:t>
            </w:r>
            <w:r w:rsidR="00C70386">
              <w:rPr>
                <w:rFonts w:cstheme="minorHAnsi"/>
                <w:color w:val="4C4D4F"/>
                <w:szCs w:val="24"/>
              </w:rPr>
              <w:t xml:space="preserve">. </w:t>
            </w:r>
            <w:r w:rsidR="00C70386">
              <w:rPr>
                <w:rFonts w:cstheme="minorHAnsi"/>
                <w:bCs/>
                <w:color w:val="4C4D4F"/>
                <w:szCs w:val="24"/>
              </w:rPr>
              <w:t>Em caso positivo</w:t>
            </w:r>
            <w:r w:rsidR="00C70386" w:rsidRPr="00CB4B05">
              <w:rPr>
                <w:rFonts w:cstheme="minorHAnsi"/>
                <w:bCs/>
                <w:color w:val="4C4D4F"/>
                <w:szCs w:val="24"/>
              </w:rPr>
              <w:t>,</w:t>
            </w:r>
            <w:r w:rsidR="00C70386">
              <w:rPr>
                <w:rFonts w:cstheme="minorHAnsi"/>
                <w:bCs/>
                <w:color w:val="4C4D4F"/>
                <w:szCs w:val="24"/>
              </w:rPr>
              <w:t xml:space="preserve"> indicar e descrever brevemente</w:t>
            </w:r>
            <w:r w:rsidR="007F3EED" w:rsidRPr="00CB4B05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46D97A69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3BBFC446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495876194" w:edGrp="everyone"/>
          </w:p>
        </w:tc>
      </w:tr>
      <w:permEnd w:id="1495876194"/>
      <w:tr w:rsidR="00CB4B05" w:rsidRPr="00CB4B05" w14:paraId="300336CD" w14:textId="77777777" w:rsidTr="00C14B05">
        <w:trPr>
          <w:trHeight w:val="283"/>
        </w:trPr>
        <w:tc>
          <w:tcPr>
            <w:tcW w:w="709" w:type="dxa"/>
            <w:shd w:val="clear" w:color="auto" w:fill="F2F2F2"/>
            <w:vAlign w:val="center"/>
            <w:hideMark/>
          </w:tcPr>
          <w:p w14:paraId="01805D2E" w14:textId="6EED8198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</w:t>
            </w:r>
            <w:r w:rsidR="00992C3F">
              <w:rPr>
                <w:rFonts w:cstheme="minorHAnsi"/>
                <w:b/>
                <w:color w:val="0095D9"/>
                <w:szCs w:val="24"/>
              </w:rPr>
              <w:t>9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34836695" w14:textId="4D8EEC21" w:rsidR="007F3EED" w:rsidRPr="00CB4B05" w:rsidRDefault="007F3EED" w:rsidP="00C14856">
            <w:pPr>
              <w:pStyle w:val="SemEspaamento"/>
              <w:spacing w:after="0" w:afterAutospacing="0" w:line="276" w:lineRule="auto"/>
              <w:rPr>
                <w:rFonts w:cstheme="minorHAnsi"/>
                <w:color w:val="4C4D4F"/>
                <w:szCs w:val="24"/>
              </w:rPr>
            </w:pPr>
            <w:r w:rsidRPr="00CB4B05">
              <w:rPr>
                <w:rFonts w:cstheme="minorHAnsi"/>
                <w:color w:val="4C4D4F"/>
                <w:szCs w:val="24"/>
              </w:rPr>
              <w:t xml:space="preserve">Nos termos do item acima, caso a instituição utilize terceiros ou sistemas contratados para realizar quaisquer dos componentes do seu programa de PLD/FTP, </w:t>
            </w:r>
            <w:r w:rsidR="00603B92">
              <w:rPr>
                <w:rFonts w:cstheme="minorHAnsi"/>
                <w:color w:val="4C4D4F"/>
                <w:szCs w:val="24"/>
              </w:rPr>
              <w:t>indicar</w:t>
            </w:r>
            <w:r w:rsidRPr="00CB4B05">
              <w:rPr>
                <w:rFonts w:cstheme="minorHAnsi"/>
                <w:color w:val="4C4D4F"/>
                <w:szCs w:val="24"/>
              </w:rPr>
              <w:t xml:space="preserve"> as regras adotadas para contratação e monitoramento desse terceiro</w:t>
            </w:r>
            <w:r w:rsidR="00603B92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2EBA7B02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D075E53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745559609" w:edGrp="everyone"/>
          </w:p>
        </w:tc>
      </w:tr>
      <w:permEnd w:id="1745559609"/>
      <w:tr w:rsidR="00CB4B05" w:rsidRPr="00CB4B05" w14:paraId="7021C942" w14:textId="77777777" w:rsidTr="00C14B05">
        <w:trPr>
          <w:trHeight w:val="283"/>
        </w:trPr>
        <w:tc>
          <w:tcPr>
            <w:tcW w:w="709" w:type="dxa"/>
            <w:shd w:val="clear" w:color="auto" w:fill="F2F2F2"/>
            <w:vAlign w:val="center"/>
            <w:hideMark/>
          </w:tcPr>
          <w:p w14:paraId="162607AC" w14:textId="7688B31D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7.1</w:t>
            </w:r>
            <w:r w:rsidR="00992C3F">
              <w:rPr>
                <w:rFonts w:cstheme="minorHAnsi"/>
                <w:b/>
                <w:color w:val="0095D9"/>
                <w:szCs w:val="24"/>
              </w:rPr>
              <w:t>0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4C0116DE" w14:textId="57492388" w:rsidR="007F3EED" w:rsidRPr="00CB4B05" w:rsidRDefault="00603B92" w:rsidP="00C14856">
            <w:pPr>
              <w:pStyle w:val="SemEspaamento"/>
              <w:spacing w:after="0" w:afterAutospacing="0"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Informar se possui </w:t>
            </w:r>
            <w:r w:rsidR="007F3EED" w:rsidRPr="00CB4B05">
              <w:rPr>
                <w:rFonts w:cstheme="minorHAnsi"/>
                <w:color w:val="4C4D4F"/>
                <w:szCs w:val="24"/>
              </w:rPr>
              <w:t>programa de treinamento inicial e de reciclagem de PLD/FTP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Em caso positivo, </w:t>
            </w:r>
            <w:r>
              <w:rPr>
                <w:rFonts w:cstheme="minorHAnsi"/>
                <w:color w:val="4C4D4F"/>
                <w:szCs w:val="24"/>
              </w:rPr>
              <w:t>descrever</w:t>
            </w:r>
            <w:r w:rsidR="007F3EED" w:rsidRPr="00CB4B05">
              <w:rPr>
                <w:rFonts w:cstheme="minorHAnsi"/>
                <w:color w:val="4C4D4F"/>
                <w:szCs w:val="24"/>
              </w:rPr>
              <w:t>, minimamente:</w:t>
            </w:r>
          </w:p>
          <w:p w14:paraId="60D72421" w14:textId="29EBC16F" w:rsidR="007F3EED" w:rsidRPr="00CB4B05" w:rsidRDefault="007F3EED" w:rsidP="00603B92">
            <w:pPr>
              <w:pStyle w:val="SemEspaamento"/>
              <w:numPr>
                <w:ilvl w:val="0"/>
                <w:numId w:val="43"/>
              </w:numPr>
              <w:spacing w:after="0" w:afterAutospacing="0" w:line="276" w:lineRule="auto"/>
              <w:rPr>
                <w:rFonts w:cstheme="minorHAnsi"/>
                <w:color w:val="4C4D4F"/>
                <w:szCs w:val="24"/>
              </w:rPr>
            </w:pPr>
            <w:r w:rsidRPr="00CB4B05">
              <w:rPr>
                <w:rFonts w:cstheme="minorHAnsi"/>
                <w:color w:val="4C4D4F"/>
                <w:szCs w:val="24"/>
              </w:rPr>
              <w:t>a abrangência, incluindo como se dá o treinamento para os prestadores de serviço e prepostos, caso aplicável</w:t>
            </w:r>
            <w:r w:rsidR="00992C3F">
              <w:rPr>
                <w:rFonts w:cstheme="minorHAnsi"/>
                <w:color w:val="4C4D4F"/>
                <w:szCs w:val="24"/>
              </w:rPr>
              <w:t>;</w:t>
            </w:r>
          </w:p>
          <w:p w14:paraId="3891EBE4" w14:textId="4889F74E" w:rsidR="007F3EED" w:rsidRPr="00603B92" w:rsidRDefault="007F3EED" w:rsidP="00603B92">
            <w:pPr>
              <w:pStyle w:val="SemEspaamento"/>
              <w:numPr>
                <w:ilvl w:val="0"/>
                <w:numId w:val="43"/>
              </w:numPr>
              <w:spacing w:after="0" w:afterAutospacing="0" w:line="276" w:lineRule="auto"/>
              <w:rPr>
                <w:rFonts w:cstheme="minorHAnsi"/>
                <w:color w:val="4C4D4F"/>
                <w:szCs w:val="24"/>
              </w:rPr>
            </w:pPr>
            <w:r w:rsidRPr="00CB4B05">
              <w:rPr>
                <w:rFonts w:cstheme="minorHAnsi"/>
                <w:color w:val="4C4D4F"/>
                <w:szCs w:val="24"/>
              </w:rPr>
              <w:t>a periodicidade</w:t>
            </w:r>
            <w:r w:rsidR="00992C3F">
              <w:rPr>
                <w:rFonts w:cstheme="minorHAnsi"/>
                <w:color w:val="4C4D4F"/>
                <w:szCs w:val="24"/>
              </w:rPr>
              <w:t>;</w:t>
            </w:r>
          </w:p>
          <w:p w14:paraId="511364DE" w14:textId="30587ED2" w:rsidR="007F3EED" w:rsidRPr="00603B92" w:rsidRDefault="007F3EED" w:rsidP="00603B92">
            <w:pPr>
              <w:pStyle w:val="SemEspaamento"/>
              <w:numPr>
                <w:ilvl w:val="0"/>
                <w:numId w:val="43"/>
              </w:numPr>
              <w:spacing w:after="0" w:afterAutospacing="0" w:line="276" w:lineRule="auto"/>
              <w:rPr>
                <w:rFonts w:cstheme="minorHAnsi"/>
                <w:color w:val="4C4D4F"/>
                <w:szCs w:val="24"/>
              </w:rPr>
            </w:pPr>
            <w:r w:rsidRPr="00CB4B05">
              <w:rPr>
                <w:rFonts w:cstheme="minorHAnsi"/>
                <w:color w:val="4C4D4F"/>
                <w:szCs w:val="24"/>
              </w:rPr>
              <w:t>se utiliza algum sistema</w:t>
            </w:r>
            <w:r w:rsidR="00992C3F">
              <w:rPr>
                <w:rFonts w:cstheme="minorHAnsi"/>
                <w:color w:val="4C4D4F"/>
                <w:szCs w:val="24"/>
              </w:rPr>
              <w:t>;</w:t>
            </w:r>
          </w:p>
          <w:p w14:paraId="701166B9" w14:textId="2362CD47" w:rsidR="007F3EED" w:rsidRPr="00603B92" w:rsidRDefault="007F3EED" w:rsidP="00603B92">
            <w:pPr>
              <w:pStyle w:val="SemEspaamento"/>
              <w:numPr>
                <w:ilvl w:val="0"/>
                <w:numId w:val="43"/>
              </w:numPr>
              <w:spacing w:after="0" w:afterAutospacing="0" w:line="276" w:lineRule="auto"/>
              <w:rPr>
                <w:rFonts w:cstheme="minorHAnsi"/>
                <w:color w:val="4C4D4F"/>
                <w:szCs w:val="24"/>
              </w:rPr>
            </w:pPr>
            <w:r w:rsidRPr="00CB4B05">
              <w:rPr>
                <w:rFonts w:cstheme="minorHAnsi"/>
                <w:color w:val="4C4D4F"/>
                <w:szCs w:val="24"/>
              </w:rPr>
              <w:t>se é solicitada prova ao final para testar o conhecimento</w:t>
            </w:r>
            <w:r w:rsidR="00992C3F">
              <w:rPr>
                <w:rFonts w:cstheme="minorHAnsi"/>
                <w:color w:val="4C4D4F"/>
                <w:szCs w:val="24"/>
              </w:rPr>
              <w:t>; e</w:t>
            </w:r>
          </w:p>
          <w:p w14:paraId="0AA99B7E" w14:textId="77777777" w:rsidR="007F3EED" w:rsidRPr="00603B92" w:rsidRDefault="007F3EED" w:rsidP="00603B92">
            <w:pPr>
              <w:pStyle w:val="SemEspaamento"/>
              <w:numPr>
                <w:ilvl w:val="0"/>
                <w:numId w:val="43"/>
              </w:numPr>
              <w:spacing w:after="0" w:afterAutospacing="0" w:line="276" w:lineRule="auto"/>
              <w:rPr>
                <w:rFonts w:cstheme="minorHAnsi"/>
                <w:color w:val="4C4D4F"/>
                <w:szCs w:val="24"/>
              </w:rPr>
            </w:pPr>
            <w:r w:rsidRPr="00CB4B05">
              <w:rPr>
                <w:rFonts w:cstheme="minorHAnsi"/>
                <w:color w:val="4C4D4F"/>
                <w:szCs w:val="24"/>
              </w:rPr>
              <w:lastRenderedPageBreak/>
              <w:t>se há registro e armazenamento dos treinamentos realizados.</w:t>
            </w:r>
          </w:p>
          <w:p w14:paraId="669EAB62" w14:textId="050EA76D" w:rsidR="00603B92" w:rsidRPr="00CB4B05" w:rsidRDefault="00603B92" w:rsidP="00603B92">
            <w:pPr>
              <w:pStyle w:val="SemEspaamento"/>
              <w:spacing w:after="0" w:afterAutospacing="0" w:line="276" w:lineRule="auto"/>
              <w:rPr>
                <w:rFonts w:cstheme="minorHAnsi"/>
                <w:b/>
                <w:color w:val="4C4D4F"/>
                <w:szCs w:val="24"/>
              </w:rPr>
            </w:pPr>
            <w:r w:rsidRPr="00FF16C0">
              <w:rPr>
                <w:rFonts w:cstheme="minorHAnsi"/>
                <w:color w:val="4C4D4F"/>
                <w:szCs w:val="24"/>
              </w:rPr>
              <w:t>Em caso negativo, justificar e informar se há previsão de implementação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66B49A4F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027BE95F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30753549" w:edGrp="everyone"/>
          </w:p>
        </w:tc>
      </w:tr>
      <w:permEnd w:id="30753549"/>
      <w:tr w:rsidR="00CB4B05" w:rsidRPr="00CB4B05" w14:paraId="70FC5AA3" w14:textId="77777777" w:rsidTr="00C14B05">
        <w:trPr>
          <w:trHeight w:val="848"/>
        </w:trPr>
        <w:tc>
          <w:tcPr>
            <w:tcW w:w="709" w:type="dxa"/>
            <w:shd w:val="clear" w:color="auto" w:fill="F2F2F2"/>
            <w:vAlign w:val="center"/>
            <w:hideMark/>
          </w:tcPr>
          <w:p w14:paraId="1822069F" w14:textId="0C8358B0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</w:t>
            </w:r>
            <w:r w:rsidRPr="00C14856">
              <w:rPr>
                <w:rFonts w:cstheme="minorHAnsi"/>
                <w:b/>
                <w:color w:val="0095D9"/>
                <w:szCs w:val="24"/>
                <w:shd w:val="clear" w:color="auto" w:fill="F2F2F2"/>
              </w:rPr>
              <w:t>1</w:t>
            </w:r>
            <w:r w:rsidR="00992C3F">
              <w:rPr>
                <w:rFonts w:cstheme="minorHAnsi"/>
                <w:b/>
                <w:color w:val="0095D9"/>
                <w:szCs w:val="24"/>
                <w:shd w:val="clear" w:color="auto" w:fill="F2F2F2"/>
              </w:rPr>
              <w:t>1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6C64C592" w14:textId="7783FB62" w:rsidR="007F3EED" w:rsidRPr="00CB4B05" w:rsidRDefault="00603B92" w:rsidP="00C14856">
            <w:pPr>
              <w:pStyle w:val="SemEspaamento"/>
              <w:spacing w:line="276" w:lineRule="auto"/>
              <w:rPr>
                <w:rFonts w:cstheme="minorHAnsi"/>
                <w:bCs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 possui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monitoramento periódico em seu programa de PLD/FTP</w:t>
            </w:r>
            <w:r w:rsidR="00FE21FE">
              <w:rPr>
                <w:rFonts w:cstheme="minorHAnsi"/>
                <w:color w:val="4C4D4F"/>
                <w:szCs w:val="24"/>
              </w:rPr>
              <w:t>.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Em caso positivo, </w:t>
            </w:r>
            <w:r w:rsidR="008A2E90">
              <w:rPr>
                <w:rFonts w:cstheme="minorHAnsi"/>
                <w:color w:val="4C4D4F"/>
                <w:szCs w:val="24"/>
              </w:rPr>
              <w:t xml:space="preserve">indicar </w:t>
            </w:r>
            <w:r w:rsidR="008A2E90" w:rsidRPr="00CB4B05">
              <w:rPr>
                <w:rFonts w:cstheme="minorHAnsi"/>
                <w:color w:val="4C4D4F"/>
                <w:szCs w:val="24"/>
              </w:rPr>
              <w:t>a periodicidade</w:t>
            </w:r>
            <w:r w:rsidR="008A2E90">
              <w:rPr>
                <w:rFonts w:cstheme="minorHAnsi"/>
                <w:color w:val="4C4D4F"/>
                <w:szCs w:val="24"/>
              </w:rPr>
              <w:t xml:space="preserve"> e </w:t>
            </w:r>
            <w:r w:rsidR="00FE21FE">
              <w:rPr>
                <w:rFonts w:cstheme="minorHAnsi"/>
                <w:color w:val="4C4D4F"/>
                <w:szCs w:val="24"/>
              </w:rPr>
              <w:t xml:space="preserve">detalhar </w:t>
            </w:r>
            <w:r w:rsidR="00655417">
              <w:rPr>
                <w:rFonts w:cstheme="minorHAnsi"/>
                <w:color w:val="4C4D4F"/>
                <w:szCs w:val="24"/>
              </w:rPr>
              <w:t xml:space="preserve">o </w:t>
            </w:r>
            <w:r w:rsidR="00655417" w:rsidRPr="00655417">
              <w:rPr>
                <w:rFonts w:cstheme="minorHAnsi"/>
                <w:color w:val="4C4D4F"/>
                <w:szCs w:val="24"/>
              </w:rPr>
              <w:t xml:space="preserve">procedimento adotado </w:t>
            </w:r>
            <w:r w:rsidR="008A2E90">
              <w:rPr>
                <w:rFonts w:cstheme="minorHAnsi"/>
                <w:color w:val="4C4D4F"/>
                <w:szCs w:val="24"/>
              </w:rPr>
              <w:t xml:space="preserve">quando são detectadas </w:t>
            </w:r>
            <w:r w:rsidR="008A2E90" w:rsidRPr="00CB4B05">
              <w:rPr>
                <w:rFonts w:cstheme="minorHAnsi"/>
                <w:bCs/>
                <w:color w:val="4C4D4F"/>
                <w:szCs w:val="24"/>
              </w:rPr>
              <w:t>inconsistências</w:t>
            </w:r>
            <w:r w:rsidR="00FE21FE">
              <w:rPr>
                <w:rFonts w:cstheme="minorHAnsi"/>
                <w:color w:val="4C4D4F"/>
                <w:szCs w:val="24"/>
              </w:rPr>
              <w:t xml:space="preserve">. </w:t>
            </w:r>
            <w:r w:rsidR="00FE21FE" w:rsidRPr="00FF16C0">
              <w:rPr>
                <w:rFonts w:cstheme="minorHAnsi"/>
                <w:color w:val="4C4D4F"/>
                <w:szCs w:val="24"/>
              </w:rPr>
              <w:t>Em caso negativo, justificar</w:t>
            </w:r>
            <w:r w:rsidR="00FE21FE">
              <w:rPr>
                <w:rFonts w:cstheme="minorHAnsi"/>
                <w:color w:val="4C4D4F"/>
                <w:szCs w:val="24"/>
              </w:rPr>
              <w:t xml:space="preserve"> </w:t>
            </w:r>
            <w:r w:rsidR="00FE21FE" w:rsidRPr="00FF16C0">
              <w:rPr>
                <w:rFonts w:cstheme="minorHAnsi"/>
                <w:color w:val="4C4D4F"/>
                <w:szCs w:val="24"/>
              </w:rPr>
              <w:t>e informar se há previsão de implementação</w:t>
            </w:r>
            <w:r w:rsidR="00FE21FE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4611ACD4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365716C7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2119645584" w:edGrp="everyone"/>
          </w:p>
        </w:tc>
      </w:tr>
      <w:permEnd w:id="2119645584"/>
      <w:tr w:rsidR="00CB4B05" w:rsidRPr="00CB4B05" w14:paraId="57A04100" w14:textId="77777777" w:rsidTr="00C14B05">
        <w:trPr>
          <w:trHeight w:val="283"/>
        </w:trPr>
        <w:tc>
          <w:tcPr>
            <w:tcW w:w="709" w:type="dxa"/>
            <w:shd w:val="clear" w:color="auto" w:fill="F2F2F2"/>
            <w:vAlign w:val="center"/>
            <w:hideMark/>
          </w:tcPr>
          <w:p w14:paraId="3786EB41" w14:textId="5A5DB74A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7.1</w:t>
            </w:r>
            <w:r w:rsidR="008A2E90">
              <w:rPr>
                <w:rFonts w:cstheme="minorHAnsi"/>
                <w:b/>
                <w:color w:val="0095D9"/>
                <w:szCs w:val="24"/>
              </w:rPr>
              <w:t>2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4DFC0031" w14:textId="3A989A87" w:rsidR="007F3EED" w:rsidRPr="00CB4B05" w:rsidRDefault="00A74795" w:rsidP="00C14856">
            <w:pPr>
              <w:pStyle w:val="SemEspaamento"/>
              <w:spacing w:line="276" w:lineRule="auto"/>
              <w:rPr>
                <w:rFonts w:cstheme="minorHAnsi"/>
                <w:bCs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 realiza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testes em seu programa de PLD/FTP utilizando área independente (e.g. auditoria interna ou externa, área de controles internos, compliance ou gerenciamento de riscos)</w:t>
            </w:r>
            <w:r>
              <w:rPr>
                <w:rFonts w:cstheme="minorHAnsi"/>
                <w:color w:val="4C4D4F"/>
                <w:szCs w:val="24"/>
              </w:rPr>
              <w:t xml:space="preserve">. </w:t>
            </w:r>
            <w:r w:rsidRPr="00CB4B05">
              <w:rPr>
                <w:rFonts w:cstheme="minorHAnsi"/>
                <w:color w:val="4C4D4F"/>
                <w:szCs w:val="24"/>
              </w:rPr>
              <w:t xml:space="preserve">Em caso positivo, </w:t>
            </w:r>
            <w:r>
              <w:rPr>
                <w:rFonts w:cstheme="minorHAnsi"/>
                <w:color w:val="4C4D4F"/>
                <w:szCs w:val="24"/>
              </w:rPr>
              <w:t xml:space="preserve">indicar </w:t>
            </w:r>
            <w:r w:rsidRPr="00CB4B05">
              <w:rPr>
                <w:rFonts w:cstheme="minorHAnsi"/>
                <w:color w:val="4C4D4F"/>
                <w:szCs w:val="24"/>
              </w:rPr>
              <w:t>a periodicidade</w:t>
            </w:r>
            <w:r>
              <w:rPr>
                <w:rFonts w:cstheme="minorHAnsi"/>
                <w:color w:val="4C4D4F"/>
                <w:szCs w:val="24"/>
              </w:rPr>
              <w:t xml:space="preserve"> e detalhar a </w:t>
            </w:r>
            <w:r w:rsidRPr="00CB4B05">
              <w:rPr>
                <w:rFonts w:cstheme="minorHAnsi"/>
                <w:bCs/>
                <w:color w:val="4C4D4F"/>
                <w:szCs w:val="24"/>
              </w:rPr>
              <w:t>governança para recebimento do resultado</w:t>
            </w:r>
            <w:r>
              <w:rPr>
                <w:rFonts w:cstheme="minorHAnsi"/>
                <w:bCs/>
                <w:color w:val="4C4D4F"/>
                <w:szCs w:val="24"/>
              </w:rPr>
              <w:t xml:space="preserve"> e</w:t>
            </w:r>
            <w:r w:rsidR="00684B53">
              <w:rPr>
                <w:rFonts w:cstheme="minorHAnsi"/>
                <w:bCs/>
                <w:color w:val="4C4D4F"/>
                <w:szCs w:val="24"/>
              </w:rPr>
              <w:t xml:space="preserve"> as práticas adotadas para</w:t>
            </w:r>
            <w:r w:rsidR="00684B53">
              <w:t xml:space="preserve"> </w:t>
            </w:r>
            <w:r w:rsidR="00684B53" w:rsidRPr="00684B53">
              <w:rPr>
                <w:rFonts w:cstheme="minorHAnsi"/>
                <w:bCs/>
                <w:color w:val="4C4D4F"/>
                <w:szCs w:val="24"/>
              </w:rPr>
              <w:t xml:space="preserve">tratativa </w:t>
            </w:r>
            <w:r w:rsidR="00684B53">
              <w:rPr>
                <w:rFonts w:cstheme="minorHAnsi"/>
                <w:bCs/>
                <w:color w:val="4C4D4F"/>
                <w:szCs w:val="24"/>
              </w:rPr>
              <w:t>d</w:t>
            </w:r>
            <w:r w:rsidR="00684B53" w:rsidRPr="00684B53">
              <w:rPr>
                <w:rFonts w:cstheme="minorHAnsi"/>
                <w:bCs/>
                <w:color w:val="4C4D4F"/>
                <w:szCs w:val="24"/>
              </w:rPr>
              <w:t>os apontamentos (plano de ação)</w:t>
            </w:r>
            <w:r w:rsidR="00684B53">
              <w:rPr>
                <w:rFonts w:cstheme="minorHAnsi"/>
                <w:bCs/>
                <w:color w:val="4C4D4F"/>
                <w:szCs w:val="24"/>
              </w:rPr>
              <w:t xml:space="preserve">. </w:t>
            </w:r>
            <w:r w:rsidR="00684B53" w:rsidRPr="00FF16C0">
              <w:rPr>
                <w:rFonts w:cstheme="minorHAnsi"/>
                <w:color w:val="4C4D4F"/>
                <w:szCs w:val="24"/>
              </w:rPr>
              <w:t>Em caso negativo, justificar</w:t>
            </w:r>
            <w:r w:rsidR="00684B53">
              <w:rPr>
                <w:rFonts w:cstheme="minorHAnsi"/>
                <w:color w:val="4C4D4F"/>
                <w:szCs w:val="24"/>
              </w:rPr>
              <w:t xml:space="preserve"> </w:t>
            </w:r>
            <w:r w:rsidR="00684B53" w:rsidRPr="00FF16C0">
              <w:rPr>
                <w:rFonts w:cstheme="minorHAnsi"/>
                <w:color w:val="4C4D4F"/>
                <w:szCs w:val="24"/>
              </w:rPr>
              <w:t>e informar se há previsão de implementação</w:t>
            </w:r>
            <w:r w:rsidR="00684B53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1795C488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1E17F16E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677128228" w:edGrp="everyone"/>
          </w:p>
        </w:tc>
      </w:tr>
      <w:permEnd w:id="677128228"/>
      <w:tr w:rsidR="00CB4B05" w:rsidRPr="00CB4B05" w14:paraId="396F9C6C" w14:textId="77777777" w:rsidTr="00C14B05">
        <w:trPr>
          <w:trHeight w:val="283"/>
        </w:trPr>
        <w:tc>
          <w:tcPr>
            <w:tcW w:w="709" w:type="dxa"/>
            <w:shd w:val="clear" w:color="auto" w:fill="F2F2F2"/>
            <w:vAlign w:val="center"/>
            <w:hideMark/>
          </w:tcPr>
          <w:p w14:paraId="5E0188B1" w14:textId="076E3E81" w:rsidR="007F3EED" w:rsidRPr="00C14856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7.1</w:t>
            </w:r>
            <w:r w:rsidR="00EE7DC1">
              <w:rPr>
                <w:rFonts w:cstheme="minorHAnsi"/>
                <w:b/>
                <w:color w:val="0095D9"/>
                <w:szCs w:val="24"/>
              </w:rPr>
              <w:t>3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7BE5C97C" w14:textId="3FB9B136" w:rsidR="007F3EED" w:rsidRPr="00CB4B05" w:rsidRDefault="007F5EA7" w:rsidP="00C14856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Detalhar </w:t>
            </w:r>
            <w:r w:rsidR="0065160D">
              <w:rPr>
                <w:rFonts w:cstheme="minorHAnsi"/>
                <w:color w:val="4C4D4F"/>
                <w:szCs w:val="24"/>
              </w:rPr>
              <w:t>como se mantém em conformidade com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práticas e/ou políticas anticorrupção</w:t>
            </w:r>
            <w:r w:rsidR="00EE7DC1">
              <w:rPr>
                <w:rFonts w:cstheme="minorHAnsi"/>
                <w:color w:val="4C4D4F"/>
                <w:szCs w:val="24"/>
              </w:rPr>
              <w:t>,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</w:t>
            </w:r>
            <w:r w:rsidR="007A7B56">
              <w:rPr>
                <w:rFonts w:cstheme="minorHAnsi"/>
                <w:color w:val="4C4D4F"/>
                <w:szCs w:val="24"/>
              </w:rPr>
              <w:t>em linha com as exigências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</w:t>
            </w:r>
            <w:r w:rsidR="007A7B56">
              <w:rPr>
                <w:rFonts w:cstheme="minorHAnsi"/>
                <w:color w:val="4C4D4F"/>
                <w:szCs w:val="24"/>
              </w:rPr>
              <w:t>regulatórias</w:t>
            </w:r>
            <w:r w:rsidR="004F78E8">
              <w:rPr>
                <w:rFonts w:cstheme="minorHAnsi"/>
                <w:color w:val="4C4D4F"/>
                <w:szCs w:val="24"/>
              </w:rPr>
              <w:t>,</w:t>
            </w:r>
            <w:r w:rsidR="007A7B56">
              <w:rPr>
                <w:rFonts w:cstheme="minorHAnsi"/>
                <w:color w:val="4C4D4F"/>
                <w:szCs w:val="24"/>
              </w:rPr>
              <w:t xml:space="preserve"> e 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anexar documento </w:t>
            </w:r>
            <w:r w:rsidR="00FA454C">
              <w:rPr>
                <w:rFonts w:cstheme="minorHAnsi"/>
                <w:color w:val="4C4D4F"/>
                <w:szCs w:val="24"/>
              </w:rPr>
              <w:t>que formalize essas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práticas e/ou política</w:t>
            </w:r>
            <w:r w:rsidR="00FA454C">
              <w:rPr>
                <w:rFonts w:cstheme="minorHAnsi"/>
                <w:color w:val="4C4D4F"/>
                <w:szCs w:val="24"/>
              </w:rPr>
              <w:t>s</w:t>
            </w:r>
            <w:r w:rsidR="007F3EED" w:rsidRPr="00CB4B05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7455B906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50FC264A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897464481" w:edGrp="everyone"/>
          </w:p>
        </w:tc>
      </w:tr>
      <w:permEnd w:id="897464481"/>
      <w:tr w:rsidR="00CB4B05" w:rsidRPr="00CB4B05" w14:paraId="4A0A568B" w14:textId="77777777" w:rsidTr="00C14B05">
        <w:trPr>
          <w:trHeight w:val="283"/>
        </w:trPr>
        <w:tc>
          <w:tcPr>
            <w:tcW w:w="709" w:type="dxa"/>
            <w:shd w:val="clear" w:color="auto" w:fill="F2F2F2"/>
            <w:vAlign w:val="center"/>
            <w:hideMark/>
          </w:tcPr>
          <w:p w14:paraId="284254BB" w14:textId="2C54D410" w:rsidR="007F3EED" w:rsidRPr="00C14856" w:rsidRDefault="00CB4B05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7</w:t>
            </w:r>
            <w:r w:rsidR="007F3EED" w:rsidRPr="00C14856">
              <w:rPr>
                <w:rFonts w:cstheme="minorHAnsi"/>
                <w:b/>
                <w:color w:val="0095D9"/>
                <w:szCs w:val="24"/>
              </w:rPr>
              <w:t>.1</w:t>
            </w:r>
            <w:r w:rsidR="004F78E8">
              <w:rPr>
                <w:rFonts w:cstheme="minorHAnsi"/>
                <w:b/>
                <w:color w:val="0095D9"/>
                <w:szCs w:val="24"/>
              </w:rPr>
              <w:t>4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13B962A7" w14:textId="29937918" w:rsidR="007F3EED" w:rsidRPr="00CB4B05" w:rsidRDefault="004F78E8" w:rsidP="00C14856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se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possui canal de denúncia anônimo para acolher as ocorrências referentes a desvios éticos, de conduta, suspeita de ilícitos e corrupção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</w:t>
            </w:r>
            <w:r>
              <w:rPr>
                <w:rFonts w:cstheme="minorHAnsi"/>
                <w:color w:val="4C4D4F"/>
                <w:szCs w:val="24"/>
              </w:rPr>
              <w:t>Em caso positivo</w:t>
            </w:r>
            <w:r w:rsidR="007F3EED" w:rsidRPr="00CB4B05">
              <w:rPr>
                <w:rFonts w:cstheme="minorHAnsi"/>
                <w:color w:val="4C4D4F"/>
                <w:szCs w:val="24"/>
              </w:rPr>
              <w:t>, descrever quais são os critérios de acesso e de governança no tratamento das denúncias.</w:t>
            </w:r>
            <w:r>
              <w:rPr>
                <w:rFonts w:cstheme="minorHAnsi"/>
                <w:color w:val="4C4D4F"/>
                <w:szCs w:val="24"/>
              </w:rPr>
              <w:t xml:space="preserve"> </w:t>
            </w:r>
            <w:r w:rsidRPr="00FF16C0">
              <w:rPr>
                <w:rFonts w:cstheme="minorHAnsi"/>
                <w:color w:val="4C4D4F"/>
                <w:szCs w:val="24"/>
              </w:rPr>
              <w:t>Em caso negativo, justificar</w:t>
            </w:r>
            <w:r>
              <w:rPr>
                <w:rFonts w:cstheme="minorHAnsi"/>
                <w:color w:val="4C4D4F"/>
                <w:szCs w:val="24"/>
              </w:rPr>
              <w:t xml:space="preserve"> </w:t>
            </w:r>
            <w:r w:rsidRPr="00FF16C0">
              <w:rPr>
                <w:rFonts w:cstheme="minorHAnsi"/>
                <w:color w:val="4C4D4F"/>
                <w:szCs w:val="24"/>
              </w:rPr>
              <w:t>e informar se há previsão de implementação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0A7E5679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7CB36D8B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655693735" w:edGrp="everyone"/>
          </w:p>
        </w:tc>
      </w:tr>
      <w:permEnd w:id="655693735"/>
      <w:tr w:rsidR="00CB4B05" w:rsidRPr="00CB4B05" w14:paraId="21A56444" w14:textId="77777777" w:rsidTr="00C14B05">
        <w:trPr>
          <w:trHeight w:val="283"/>
        </w:trPr>
        <w:tc>
          <w:tcPr>
            <w:tcW w:w="709" w:type="dxa"/>
            <w:shd w:val="clear" w:color="auto" w:fill="F2F2F2"/>
            <w:vAlign w:val="center"/>
            <w:hideMark/>
          </w:tcPr>
          <w:p w14:paraId="5A26CECF" w14:textId="4576C439" w:rsidR="007F3EED" w:rsidRPr="00C14856" w:rsidRDefault="00CB4B05" w:rsidP="00C14856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7</w:t>
            </w:r>
            <w:r w:rsidR="007F3EED" w:rsidRPr="00C14856">
              <w:rPr>
                <w:rFonts w:cstheme="minorHAnsi"/>
                <w:b/>
                <w:color w:val="0095D9"/>
                <w:szCs w:val="24"/>
              </w:rPr>
              <w:t>.1</w:t>
            </w:r>
            <w:r w:rsidR="004F78E8">
              <w:rPr>
                <w:rFonts w:cstheme="minorHAnsi"/>
                <w:b/>
                <w:color w:val="0095D9"/>
                <w:szCs w:val="24"/>
              </w:rPr>
              <w:t>5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1DD8CFB7" w14:textId="31408E5F" w:rsidR="007F3EED" w:rsidRPr="00CB4B05" w:rsidRDefault="004F78E8" w:rsidP="00C14856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Informar se </w:t>
            </w:r>
            <w:r w:rsidR="00A47029">
              <w:rPr>
                <w:rFonts w:cstheme="minorHAnsi"/>
                <w:color w:val="4C4D4F"/>
                <w:szCs w:val="24"/>
              </w:rPr>
              <w:t>realiza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atividades e/ou negócios no mercado de moedas virtuais ou criptoativos</w:t>
            </w:r>
            <w:r w:rsidR="00A47029">
              <w:rPr>
                <w:rFonts w:cstheme="minorHAnsi"/>
                <w:color w:val="4C4D4F"/>
                <w:szCs w:val="24"/>
              </w:rPr>
              <w:t>.</w:t>
            </w:r>
            <w:r w:rsidR="007F3EED" w:rsidRPr="00CB4B05">
              <w:rPr>
                <w:rFonts w:cstheme="minorHAnsi"/>
                <w:color w:val="4C4D4F"/>
                <w:szCs w:val="24"/>
              </w:rPr>
              <w:t xml:space="preserve"> Em caso positivo, detalhar as atividades e/ou negócios e como se dá o controle de PLD/FTP.</w:t>
            </w:r>
          </w:p>
        </w:tc>
      </w:tr>
      <w:tr w:rsidR="00C14B05" w:rsidRPr="00395B14" w14:paraId="641666A6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0EBF8322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945892295" w:edGrp="everyone"/>
          </w:p>
        </w:tc>
      </w:tr>
    </w:tbl>
    <w:p w14:paraId="7D02A139" w14:textId="3A563913" w:rsidR="007F3EED" w:rsidRDefault="007F3EED" w:rsidP="007F3EED">
      <w:pPr>
        <w:pStyle w:val="Ttulo1"/>
      </w:pPr>
      <w:bookmarkStart w:id="25" w:name="_Toc524608211"/>
      <w:bookmarkStart w:id="26" w:name="_Toc134460622"/>
      <w:bookmarkStart w:id="27" w:name="_Toc161921130"/>
      <w:bookmarkStart w:id="28" w:name="_Toc84529788"/>
      <w:permEnd w:id="945892295"/>
      <w:r>
        <w:lastRenderedPageBreak/>
        <w:t xml:space="preserve">8. </w:t>
      </w:r>
      <w:bookmarkEnd w:id="25"/>
      <w:r>
        <w:t>Conheça seu cliente</w:t>
      </w:r>
      <w:bookmarkEnd w:id="26"/>
      <w:bookmarkEnd w:id="27"/>
      <w:bookmarkEnd w:id="28"/>
    </w:p>
    <w:tbl>
      <w:tblPr>
        <w:tblW w:w="9752" w:type="dxa"/>
        <w:tblInd w:w="-5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43"/>
      </w:tblGrid>
      <w:tr w:rsidR="007F3EED" w:rsidRPr="007F3EED" w14:paraId="1E7933CF" w14:textId="77777777" w:rsidTr="00C14B05">
        <w:trPr>
          <w:trHeight w:val="2780"/>
        </w:trPr>
        <w:tc>
          <w:tcPr>
            <w:tcW w:w="709" w:type="dxa"/>
            <w:shd w:val="clear" w:color="auto" w:fill="F2F2F2"/>
            <w:vAlign w:val="center"/>
            <w:hideMark/>
          </w:tcPr>
          <w:p w14:paraId="68EFF207" w14:textId="77777777" w:rsidR="007F3EED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8.1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5824ED27" w14:textId="4CA7FA80" w:rsidR="007F3EED" w:rsidRPr="00C14856" w:rsidRDefault="007F3EED" w:rsidP="00C14856">
            <w:pPr>
              <w:pStyle w:val="SemEspaamento"/>
              <w:spacing w:after="0" w:afterAutospacing="0" w:line="276" w:lineRule="auto"/>
              <w:rPr>
                <w:color w:val="4C4D4F"/>
              </w:rPr>
            </w:pPr>
            <w:r w:rsidRPr="00C14856">
              <w:rPr>
                <w:color w:val="4C4D4F"/>
              </w:rPr>
              <w:t xml:space="preserve">Informar o procedimento de </w:t>
            </w:r>
            <w:r w:rsidR="00E9671C">
              <w:rPr>
                <w:color w:val="4C4D4F"/>
              </w:rPr>
              <w:t>Conheça seu Cliente (</w:t>
            </w:r>
            <w:proofErr w:type="spellStart"/>
            <w:r w:rsidR="00B46963" w:rsidRPr="00B46963">
              <w:rPr>
                <w:i/>
                <w:iCs/>
                <w:color w:val="4C4D4F"/>
              </w:rPr>
              <w:t>Know</w:t>
            </w:r>
            <w:proofErr w:type="spellEnd"/>
            <w:r w:rsidR="00B46963" w:rsidRPr="00B46963">
              <w:rPr>
                <w:i/>
                <w:iCs/>
                <w:color w:val="4C4D4F"/>
              </w:rPr>
              <w:t xml:space="preserve"> </w:t>
            </w:r>
            <w:proofErr w:type="spellStart"/>
            <w:r w:rsidR="00B46963" w:rsidRPr="00B46963">
              <w:rPr>
                <w:i/>
                <w:iCs/>
                <w:color w:val="4C4D4F"/>
              </w:rPr>
              <w:t>Your</w:t>
            </w:r>
            <w:proofErr w:type="spellEnd"/>
            <w:r w:rsidR="00B46963" w:rsidRPr="00B46963">
              <w:rPr>
                <w:i/>
                <w:iCs/>
                <w:color w:val="4C4D4F"/>
              </w:rPr>
              <w:t xml:space="preserve"> </w:t>
            </w:r>
            <w:proofErr w:type="spellStart"/>
            <w:r w:rsidR="00B46963" w:rsidRPr="00B46963">
              <w:rPr>
                <w:i/>
                <w:iCs/>
                <w:color w:val="4C4D4F"/>
              </w:rPr>
              <w:t>Customer</w:t>
            </w:r>
            <w:proofErr w:type="spellEnd"/>
            <w:r w:rsidR="00B46963" w:rsidRPr="00B46963">
              <w:rPr>
                <w:i/>
                <w:iCs/>
                <w:color w:val="4C4D4F"/>
              </w:rPr>
              <w:t xml:space="preserve"> – KYC</w:t>
            </w:r>
            <w:r w:rsidR="00B46963" w:rsidRPr="00B46963">
              <w:rPr>
                <w:color w:val="4C4D4F"/>
              </w:rPr>
              <w:t>)</w:t>
            </w:r>
            <w:r w:rsidR="00B46963">
              <w:rPr>
                <w:color w:val="4C4D4F"/>
              </w:rPr>
              <w:t xml:space="preserve"> </w:t>
            </w:r>
            <w:r w:rsidRPr="00C14856">
              <w:rPr>
                <w:color w:val="4C4D4F"/>
              </w:rPr>
              <w:t>adotado pela instituição e detalhar, minimamente:</w:t>
            </w:r>
          </w:p>
          <w:p w14:paraId="7D9025E6" w14:textId="7BEEF794" w:rsidR="00D517D5" w:rsidRPr="00F073CE" w:rsidRDefault="00BB45F3" w:rsidP="00C14856">
            <w:pPr>
              <w:pStyle w:val="SemEspaamento"/>
              <w:numPr>
                <w:ilvl w:val="0"/>
                <w:numId w:val="35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t xml:space="preserve">o processo de </w:t>
            </w:r>
            <w:r w:rsidR="007F3EED" w:rsidRPr="00F073CE">
              <w:rPr>
                <w:color w:val="4C4D4F"/>
              </w:rPr>
              <w:t>identificação do cliente</w:t>
            </w:r>
            <w:r>
              <w:rPr>
                <w:color w:val="4C4D4F"/>
              </w:rPr>
              <w:t xml:space="preserve">, </w:t>
            </w:r>
            <w:r w:rsidRPr="00C14856">
              <w:rPr>
                <w:color w:val="4C4D4F"/>
              </w:rPr>
              <w:t>até o beneficiário final</w:t>
            </w:r>
            <w:r>
              <w:rPr>
                <w:color w:val="4C4D4F"/>
              </w:rPr>
              <w:t xml:space="preserve"> (</w:t>
            </w:r>
            <w:r w:rsidRPr="00C14856">
              <w:rPr>
                <w:color w:val="4C4D4F"/>
              </w:rPr>
              <w:t>quando aplicável</w:t>
            </w:r>
            <w:r>
              <w:rPr>
                <w:color w:val="4C4D4F"/>
              </w:rPr>
              <w:t>)</w:t>
            </w:r>
            <w:r w:rsidR="00F073CE" w:rsidRPr="00F073CE">
              <w:rPr>
                <w:color w:val="4C4D4F"/>
              </w:rPr>
              <w:t>;</w:t>
            </w:r>
          </w:p>
          <w:p w14:paraId="7FA24535" w14:textId="2E839F93" w:rsidR="007003C9" w:rsidRDefault="00940104" w:rsidP="007E7453">
            <w:pPr>
              <w:pStyle w:val="SemEspaamento"/>
              <w:numPr>
                <w:ilvl w:val="1"/>
                <w:numId w:val="35"/>
              </w:numPr>
              <w:spacing w:line="276" w:lineRule="auto"/>
              <w:ind w:left="1094" w:hanging="357"/>
              <w:rPr>
                <w:color w:val="4C4D4F"/>
              </w:rPr>
            </w:pPr>
            <w:r>
              <w:rPr>
                <w:color w:val="4C4D4F"/>
              </w:rPr>
              <w:t>indica</w:t>
            </w:r>
            <w:r w:rsidR="00E043EE">
              <w:rPr>
                <w:color w:val="4C4D4F"/>
              </w:rPr>
              <w:t>r</w:t>
            </w:r>
            <w:r>
              <w:rPr>
                <w:color w:val="4C4D4F"/>
              </w:rPr>
              <w:t xml:space="preserve"> </w:t>
            </w:r>
            <w:r w:rsidRPr="00940104">
              <w:rPr>
                <w:color w:val="4C4D4F"/>
              </w:rPr>
              <w:t>se o processo</w:t>
            </w:r>
            <w:r w:rsidR="00E043EE">
              <w:rPr>
                <w:color w:val="4C4D4F"/>
              </w:rPr>
              <w:t xml:space="preserve"> de identificação do cliente</w:t>
            </w:r>
            <w:r w:rsidRPr="00940104">
              <w:rPr>
                <w:color w:val="4C4D4F"/>
              </w:rPr>
              <w:t xml:space="preserve"> é físico ou digital</w:t>
            </w:r>
            <w:r w:rsidR="007003C9">
              <w:rPr>
                <w:color w:val="4C4D4F"/>
              </w:rPr>
              <w:t>;</w:t>
            </w:r>
            <w:r w:rsidR="00516063">
              <w:rPr>
                <w:color w:val="4C4D4F"/>
              </w:rPr>
              <w:t xml:space="preserve"> e</w:t>
            </w:r>
          </w:p>
          <w:p w14:paraId="1BAADF9D" w14:textId="5A1B88E8" w:rsidR="007F3EED" w:rsidRDefault="007003C9" w:rsidP="007E7453">
            <w:pPr>
              <w:pStyle w:val="SemEspaamento"/>
              <w:numPr>
                <w:ilvl w:val="1"/>
                <w:numId w:val="35"/>
              </w:numPr>
              <w:spacing w:line="276" w:lineRule="auto"/>
              <w:ind w:left="1094" w:hanging="357"/>
              <w:rPr>
                <w:color w:val="4C4D4F"/>
              </w:rPr>
            </w:pPr>
            <w:r>
              <w:rPr>
                <w:color w:val="4C4D4F"/>
              </w:rPr>
              <w:t>c</w:t>
            </w:r>
            <w:r w:rsidR="00D517D5">
              <w:rPr>
                <w:color w:val="4C4D4F"/>
              </w:rPr>
              <w:t xml:space="preserve">aso </w:t>
            </w:r>
            <w:r w:rsidR="00E043EE" w:rsidRPr="00940104">
              <w:rPr>
                <w:color w:val="4C4D4F"/>
              </w:rPr>
              <w:t>o processo</w:t>
            </w:r>
            <w:r w:rsidR="00E043EE">
              <w:rPr>
                <w:color w:val="4C4D4F"/>
              </w:rPr>
              <w:t xml:space="preserve"> de identificação do cliente</w:t>
            </w:r>
            <w:r w:rsidR="00E043EE" w:rsidRPr="00940104">
              <w:rPr>
                <w:color w:val="4C4D4F"/>
              </w:rPr>
              <w:t xml:space="preserve"> </w:t>
            </w:r>
            <w:r w:rsidR="00D517D5">
              <w:rPr>
                <w:color w:val="4C4D4F"/>
              </w:rPr>
              <w:t xml:space="preserve">seja digital, </w:t>
            </w:r>
            <w:r w:rsidR="00A144BF" w:rsidRPr="00A144BF">
              <w:rPr>
                <w:color w:val="4C4D4F"/>
              </w:rPr>
              <w:t>detalhar como é feita a conferência da identidade do cliente e mencionar os mecanismos utilizados, caso aplicável</w:t>
            </w:r>
            <w:r w:rsidR="009E137A">
              <w:rPr>
                <w:color w:val="4C4D4F"/>
              </w:rPr>
              <w:t>;</w:t>
            </w:r>
          </w:p>
          <w:p w14:paraId="055159D6" w14:textId="59C021BD" w:rsidR="007F3EED" w:rsidRPr="00F073CE" w:rsidRDefault="00AD24B8" w:rsidP="00C14856">
            <w:pPr>
              <w:pStyle w:val="SemEspaamento"/>
              <w:numPr>
                <w:ilvl w:val="0"/>
                <w:numId w:val="35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t xml:space="preserve">o processo de </w:t>
            </w:r>
            <w:r w:rsidR="007F3EED" w:rsidRPr="00F073CE">
              <w:rPr>
                <w:color w:val="4C4D4F"/>
              </w:rPr>
              <w:t>qualificação do cliente, quando aplicável</w:t>
            </w:r>
            <w:r w:rsidR="00F073CE" w:rsidRPr="00F073CE">
              <w:rPr>
                <w:color w:val="4C4D4F"/>
              </w:rPr>
              <w:t>;</w:t>
            </w:r>
          </w:p>
          <w:p w14:paraId="1CF02B61" w14:textId="69DB1A34" w:rsidR="007F3EED" w:rsidRPr="00C14856" w:rsidRDefault="00752A3D" w:rsidP="00C14856">
            <w:pPr>
              <w:pStyle w:val="SemEspaamento"/>
              <w:numPr>
                <w:ilvl w:val="0"/>
                <w:numId w:val="35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t xml:space="preserve">como se dá a </w:t>
            </w:r>
            <w:r w:rsidR="007F3EED" w:rsidRPr="00C14856">
              <w:rPr>
                <w:color w:val="4C4D4F"/>
              </w:rPr>
              <w:t>identifica</w:t>
            </w:r>
            <w:r w:rsidR="00F073CE">
              <w:rPr>
                <w:color w:val="4C4D4F"/>
              </w:rPr>
              <w:t>ção de</w:t>
            </w:r>
            <w:r w:rsidR="007F3EED" w:rsidRPr="00C14856">
              <w:rPr>
                <w:color w:val="4C4D4F"/>
              </w:rPr>
              <w:t xml:space="preserve"> PEP, bem como seus familiares e estreitos colaboradores (PEP relacionado) e </w:t>
            </w:r>
            <w:r w:rsidR="007F3EED" w:rsidRPr="00C14856">
              <w:rPr>
                <w:rFonts w:ascii="Calibri" w:eastAsia="Calibri" w:hAnsi="Calibri" w:cs="Calibri"/>
                <w:color w:val="4C4D4F"/>
                <w:szCs w:val="24"/>
              </w:rPr>
              <w:t>organização sem fins lucrativos</w:t>
            </w:r>
            <w:r w:rsidR="00992C3F">
              <w:rPr>
                <w:color w:val="4C4D4F"/>
              </w:rPr>
              <w:t>;</w:t>
            </w:r>
          </w:p>
          <w:p w14:paraId="27ABC0D2" w14:textId="44A06DBA" w:rsidR="00D34EE1" w:rsidRDefault="00752A3D" w:rsidP="00D34EE1">
            <w:pPr>
              <w:pStyle w:val="SemEspaamento"/>
              <w:numPr>
                <w:ilvl w:val="0"/>
                <w:numId w:val="35"/>
              </w:numPr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 xml:space="preserve">como se dá a </w:t>
            </w:r>
            <w:r w:rsidR="007F3EED" w:rsidRPr="00C14856">
              <w:rPr>
                <w:color w:val="4C4D4F"/>
              </w:rPr>
              <w:t>condução de diligências devidas, incluindo validação das informações recebidas (se são feitas consultas em</w:t>
            </w:r>
            <w:r w:rsidR="007F3EED" w:rsidRPr="00C14856">
              <w:rPr>
                <w:i/>
                <w:iCs/>
                <w:color w:val="4C4D4F"/>
              </w:rPr>
              <w:t xml:space="preserve"> </w:t>
            </w:r>
            <w:proofErr w:type="spellStart"/>
            <w:r w:rsidR="007F3EED" w:rsidRPr="00C14856">
              <w:rPr>
                <w:i/>
                <w:iCs/>
                <w:color w:val="4C4D4F"/>
              </w:rPr>
              <w:t>bureaus</w:t>
            </w:r>
            <w:proofErr w:type="spellEnd"/>
            <w:r w:rsidR="007F3EED" w:rsidRPr="00C14856">
              <w:rPr>
                <w:color w:val="4C4D4F"/>
              </w:rPr>
              <w:t xml:space="preserve"> internos ou externos)</w:t>
            </w:r>
            <w:r w:rsidR="007D6F7B">
              <w:rPr>
                <w:color w:val="4C4D4F"/>
              </w:rPr>
              <w:t>;</w:t>
            </w:r>
          </w:p>
          <w:p w14:paraId="04D8C3E1" w14:textId="3AA1D0E2" w:rsidR="007D6F7B" w:rsidRDefault="00752A3D" w:rsidP="00D34EE1">
            <w:pPr>
              <w:pStyle w:val="SemEspaamento"/>
              <w:numPr>
                <w:ilvl w:val="0"/>
                <w:numId w:val="35"/>
              </w:numPr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 xml:space="preserve">se há </w:t>
            </w:r>
            <w:r w:rsidR="007D6F7B">
              <w:rPr>
                <w:color w:val="4C4D4F"/>
              </w:rPr>
              <w:t xml:space="preserve">previsão de </w:t>
            </w:r>
            <w:r w:rsidR="00051B48">
              <w:rPr>
                <w:color w:val="4C4D4F"/>
              </w:rPr>
              <w:t xml:space="preserve">visitas </w:t>
            </w:r>
            <w:r w:rsidR="00051B48" w:rsidRPr="00C14856">
              <w:rPr>
                <w:color w:val="4C4D4F"/>
              </w:rPr>
              <w:t>presenciais a seus clientes (PF ou PJ)</w:t>
            </w:r>
            <w:r w:rsidR="00AD24B8">
              <w:rPr>
                <w:color w:val="4C4D4F"/>
              </w:rPr>
              <w:t>;</w:t>
            </w:r>
          </w:p>
          <w:p w14:paraId="39E24D82" w14:textId="77777777" w:rsidR="00716861" w:rsidRDefault="008D582C" w:rsidP="005D78F4">
            <w:pPr>
              <w:pStyle w:val="SemEspaamento"/>
              <w:numPr>
                <w:ilvl w:val="0"/>
                <w:numId w:val="35"/>
              </w:numPr>
              <w:spacing w:after="0" w:afterAutospacing="0" w:line="276" w:lineRule="auto"/>
              <w:rPr>
                <w:color w:val="4C4D4F"/>
              </w:rPr>
            </w:pPr>
            <w:r w:rsidRPr="008D582C">
              <w:rPr>
                <w:color w:val="4C4D4F"/>
              </w:rPr>
              <w:t xml:space="preserve">o processo de </w:t>
            </w:r>
            <w:proofErr w:type="spellStart"/>
            <w:r w:rsidRPr="008D582C">
              <w:rPr>
                <w:i/>
                <w:iCs/>
                <w:color w:val="4C4D4F"/>
              </w:rPr>
              <w:t>onboarding</w:t>
            </w:r>
            <w:proofErr w:type="spellEnd"/>
            <w:r w:rsidRPr="008D582C">
              <w:rPr>
                <w:color w:val="4C4D4F"/>
              </w:rPr>
              <w:t xml:space="preserve"> do cliente</w:t>
            </w:r>
            <w:r>
              <w:rPr>
                <w:color w:val="4C4D4F"/>
              </w:rPr>
              <w:t xml:space="preserve"> e </w:t>
            </w:r>
            <w:r w:rsidR="00B34DAF">
              <w:rPr>
                <w:color w:val="4C4D4F"/>
              </w:rPr>
              <w:t xml:space="preserve">informar </w:t>
            </w:r>
            <w:r>
              <w:rPr>
                <w:color w:val="4C4D4F"/>
              </w:rPr>
              <w:t xml:space="preserve">se há </w:t>
            </w:r>
            <w:r w:rsidR="00B34DAF" w:rsidRPr="00B34DAF">
              <w:rPr>
                <w:color w:val="4C4D4F"/>
              </w:rPr>
              <w:t>prazo pré-estabelecido</w:t>
            </w:r>
            <w:r w:rsidR="00B34DAF">
              <w:rPr>
                <w:color w:val="4C4D4F"/>
              </w:rPr>
              <w:t xml:space="preserve"> para conclusão e se existe política de </w:t>
            </w:r>
            <w:r w:rsidR="00B34DAF" w:rsidRPr="00C14856">
              <w:rPr>
                <w:color w:val="4C4D4F"/>
              </w:rPr>
              <w:t>alçada/exceção</w:t>
            </w:r>
            <w:r w:rsidR="00D40F81">
              <w:rPr>
                <w:color w:val="4C4D4F"/>
              </w:rPr>
              <w:t>;</w:t>
            </w:r>
          </w:p>
          <w:p w14:paraId="217B39D7" w14:textId="77777777" w:rsidR="00D40F81" w:rsidRDefault="00D40F81" w:rsidP="005D78F4">
            <w:pPr>
              <w:pStyle w:val="SemEspaamento"/>
              <w:numPr>
                <w:ilvl w:val="0"/>
                <w:numId w:val="35"/>
              </w:numPr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 xml:space="preserve">o </w:t>
            </w:r>
            <w:r w:rsidRPr="00D40F81">
              <w:rPr>
                <w:color w:val="4C4D4F"/>
              </w:rPr>
              <w:t>processo de aprovação adotado para os clientes de maior risco</w:t>
            </w:r>
            <w:r w:rsidR="00015A93">
              <w:rPr>
                <w:color w:val="4C4D4F"/>
              </w:rPr>
              <w:t xml:space="preserve"> e</w:t>
            </w:r>
            <w:r w:rsidRPr="00D40F81">
              <w:rPr>
                <w:color w:val="4C4D4F"/>
              </w:rPr>
              <w:t xml:space="preserve"> o tratamento dado após a aprovação, caso aplicável</w:t>
            </w:r>
            <w:r w:rsidR="00015A93">
              <w:rPr>
                <w:color w:val="4C4D4F"/>
              </w:rPr>
              <w:t>;</w:t>
            </w:r>
          </w:p>
          <w:p w14:paraId="39017512" w14:textId="5C507A68" w:rsidR="00015A93" w:rsidRDefault="00015A93" w:rsidP="005D78F4">
            <w:pPr>
              <w:pStyle w:val="SemEspaamento"/>
              <w:numPr>
                <w:ilvl w:val="0"/>
                <w:numId w:val="35"/>
              </w:numPr>
              <w:spacing w:after="0" w:afterAutospacing="0" w:line="276" w:lineRule="auto"/>
              <w:rPr>
                <w:color w:val="4C4D4F"/>
              </w:rPr>
            </w:pPr>
            <w:r w:rsidRPr="00015A93">
              <w:rPr>
                <w:color w:val="4C4D4F"/>
              </w:rPr>
              <w:t>os procedimentos de revisão cadastral</w:t>
            </w:r>
            <w:r>
              <w:rPr>
                <w:color w:val="4C4D4F"/>
              </w:rPr>
              <w:t>;</w:t>
            </w:r>
          </w:p>
          <w:p w14:paraId="5D46BB12" w14:textId="77777777" w:rsidR="00015A93" w:rsidRDefault="00015A93" w:rsidP="005D78F4">
            <w:pPr>
              <w:pStyle w:val="SemEspaamento"/>
              <w:numPr>
                <w:ilvl w:val="0"/>
                <w:numId w:val="35"/>
              </w:numPr>
              <w:spacing w:after="0" w:afterAutospacing="0" w:line="276" w:lineRule="auto"/>
              <w:rPr>
                <w:color w:val="4C4D4F"/>
              </w:rPr>
            </w:pPr>
            <w:r w:rsidRPr="00015A93">
              <w:rPr>
                <w:color w:val="4C4D4F"/>
              </w:rPr>
              <w:t>os procedimentos de revisão do processo de KYC</w:t>
            </w:r>
            <w:r>
              <w:rPr>
                <w:color w:val="4C4D4F"/>
              </w:rPr>
              <w:t>;</w:t>
            </w:r>
          </w:p>
          <w:p w14:paraId="6624714E" w14:textId="29C85E42" w:rsidR="00747225" w:rsidRDefault="00435C0F" w:rsidP="005D78F4">
            <w:pPr>
              <w:pStyle w:val="SemEspaamento"/>
              <w:numPr>
                <w:ilvl w:val="0"/>
                <w:numId w:val="35"/>
              </w:numPr>
              <w:spacing w:after="0" w:afterAutospacing="0" w:line="276" w:lineRule="auto"/>
              <w:rPr>
                <w:color w:val="4C4D4F"/>
              </w:rPr>
            </w:pPr>
            <w:r w:rsidRPr="00435C0F">
              <w:rPr>
                <w:color w:val="4C4D4F"/>
              </w:rPr>
              <w:t>o nível de diligência adotado</w:t>
            </w:r>
            <w:r w:rsidR="00EA2CE3">
              <w:t xml:space="preserve"> </w:t>
            </w:r>
            <w:r w:rsidR="00EA2CE3" w:rsidRPr="00EA2CE3">
              <w:rPr>
                <w:color w:val="4C4D4F"/>
              </w:rPr>
              <w:t>para identificar informações reputacionais relacionadas a PLD/FTP</w:t>
            </w:r>
            <w:r w:rsidR="00C91ADC">
              <w:rPr>
                <w:color w:val="4C4D4F"/>
              </w:rPr>
              <w:t xml:space="preserve">, </w:t>
            </w:r>
            <w:r w:rsidR="00EA2CE3">
              <w:rPr>
                <w:color w:val="4C4D4F"/>
              </w:rPr>
              <w:t>se o</w:t>
            </w:r>
            <w:r w:rsidR="00EA2CE3" w:rsidRPr="00EA2CE3">
              <w:rPr>
                <w:color w:val="4C4D4F"/>
              </w:rPr>
              <w:t xml:space="preserve"> processo é manual ou feito por meio de algum sistema (próprio ou de terceiros)</w:t>
            </w:r>
            <w:r w:rsidR="00C91ADC">
              <w:rPr>
                <w:color w:val="4C4D4F"/>
              </w:rPr>
              <w:t xml:space="preserve"> e </w:t>
            </w:r>
            <w:r w:rsidR="00C91ADC" w:rsidRPr="00C91ADC">
              <w:rPr>
                <w:color w:val="4C4D4F"/>
              </w:rPr>
              <w:t>como isso retroalimenta os processos de KYC da instituição</w:t>
            </w:r>
            <w:r w:rsidR="00EA2CE3">
              <w:rPr>
                <w:color w:val="4C4D4F"/>
              </w:rPr>
              <w:t>;</w:t>
            </w:r>
            <w:r w:rsidR="00440C8F">
              <w:rPr>
                <w:color w:val="4C4D4F"/>
              </w:rPr>
              <w:t xml:space="preserve"> e</w:t>
            </w:r>
          </w:p>
          <w:p w14:paraId="44BCEA66" w14:textId="533D83C2" w:rsidR="00EA2CE3" w:rsidRPr="005D78F4" w:rsidRDefault="00440C8F" w:rsidP="005D78F4">
            <w:pPr>
              <w:pStyle w:val="SemEspaamento"/>
              <w:numPr>
                <w:ilvl w:val="0"/>
                <w:numId w:val="35"/>
              </w:numPr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 xml:space="preserve">o </w:t>
            </w:r>
            <w:r w:rsidRPr="00440C8F">
              <w:rPr>
                <w:color w:val="4C4D4F"/>
              </w:rPr>
              <w:t>registro de todas as operações realizadas pelos clientes, assim como dos produtos e serviços contratados</w:t>
            </w:r>
            <w:r>
              <w:rPr>
                <w:color w:val="4C4D4F"/>
              </w:rPr>
              <w:t>, conforme legislação vigente.</w:t>
            </w:r>
          </w:p>
        </w:tc>
      </w:tr>
      <w:tr w:rsidR="00C14B05" w:rsidRPr="00395B14" w14:paraId="4EE93198" w14:textId="77777777" w:rsidTr="00C14B05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54C2C415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251035756" w:edGrp="everyone"/>
          </w:p>
        </w:tc>
      </w:tr>
      <w:permEnd w:id="1251035756"/>
      <w:tr w:rsidR="007F3EED" w:rsidRPr="007F3EED" w14:paraId="23F4E7E9" w14:textId="77777777" w:rsidTr="00C14B05">
        <w:trPr>
          <w:trHeight w:val="283"/>
        </w:trPr>
        <w:tc>
          <w:tcPr>
            <w:tcW w:w="709" w:type="dxa"/>
            <w:shd w:val="clear" w:color="auto" w:fill="F2F2F2"/>
            <w:vAlign w:val="center"/>
            <w:hideMark/>
          </w:tcPr>
          <w:p w14:paraId="36CF0AE1" w14:textId="4B750F14" w:rsidR="007F3EED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8.</w:t>
            </w:r>
            <w:r w:rsidR="00596FF4">
              <w:rPr>
                <w:b/>
                <w:color w:val="0095D9"/>
              </w:rPr>
              <w:t>2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3FE1391F" w14:textId="47C5CDA7" w:rsidR="007F3EED" w:rsidRPr="00C14856" w:rsidRDefault="00981E96" w:rsidP="00C14856">
            <w:pPr>
              <w:pStyle w:val="SemEspaamento"/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 xml:space="preserve">Informar </w:t>
            </w:r>
            <w:r w:rsidR="007F3EED" w:rsidRPr="00C14856">
              <w:rPr>
                <w:color w:val="4C4D4F"/>
              </w:rPr>
              <w:t>o procedimento adotado pela instituição para obter as informações abaixo dos clientes</w:t>
            </w:r>
            <w:r>
              <w:rPr>
                <w:color w:val="4C4D4F"/>
              </w:rPr>
              <w:t>.</w:t>
            </w:r>
          </w:p>
          <w:p w14:paraId="6CEA0C7E" w14:textId="73493A22" w:rsidR="007F3EED" w:rsidRPr="00C14856" w:rsidRDefault="00E7567B" w:rsidP="00C14856">
            <w:pPr>
              <w:pStyle w:val="SemEspaamento"/>
              <w:numPr>
                <w:ilvl w:val="0"/>
                <w:numId w:val="36"/>
              </w:numPr>
              <w:spacing w:line="276" w:lineRule="auto"/>
              <w:rPr>
                <w:color w:val="4C4D4F"/>
              </w:rPr>
            </w:pPr>
            <w:r w:rsidRPr="00C14856">
              <w:rPr>
                <w:color w:val="4C4D4F"/>
              </w:rPr>
              <w:t>A</w:t>
            </w:r>
            <w:r w:rsidR="007F3EED" w:rsidRPr="00C14856">
              <w:rPr>
                <w:color w:val="4C4D4F"/>
              </w:rPr>
              <w:t>tividade</w:t>
            </w:r>
            <w:r>
              <w:rPr>
                <w:color w:val="4C4D4F"/>
              </w:rPr>
              <w:t>;</w:t>
            </w:r>
          </w:p>
          <w:p w14:paraId="69EE37D5" w14:textId="0AD7741A" w:rsidR="007F3EED" w:rsidRPr="00C14856" w:rsidRDefault="00E7567B" w:rsidP="00C14856">
            <w:pPr>
              <w:pStyle w:val="SemEspaamento"/>
              <w:numPr>
                <w:ilvl w:val="0"/>
                <w:numId w:val="36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t>C</w:t>
            </w:r>
            <w:r w:rsidR="007F3EED" w:rsidRPr="00C14856">
              <w:rPr>
                <w:color w:val="4C4D4F"/>
              </w:rPr>
              <w:t>apacidade financeira</w:t>
            </w:r>
            <w:r>
              <w:rPr>
                <w:color w:val="4C4D4F"/>
              </w:rPr>
              <w:t>;</w:t>
            </w:r>
          </w:p>
          <w:p w14:paraId="72E0C7B5" w14:textId="38F8AFE1" w:rsidR="007F3EED" w:rsidRPr="00C14856" w:rsidRDefault="00E7567B" w:rsidP="00C14856">
            <w:pPr>
              <w:pStyle w:val="SemEspaamento"/>
              <w:numPr>
                <w:ilvl w:val="0"/>
                <w:numId w:val="36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t>O</w:t>
            </w:r>
            <w:r w:rsidR="007F3EED" w:rsidRPr="00C14856">
              <w:rPr>
                <w:color w:val="4C4D4F"/>
              </w:rPr>
              <w:t>rigem do patrimônio e dos recursos</w:t>
            </w:r>
            <w:r>
              <w:rPr>
                <w:color w:val="4C4D4F"/>
              </w:rPr>
              <w:t>;</w:t>
            </w:r>
          </w:p>
          <w:p w14:paraId="345A6916" w14:textId="571A5682" w:rsidR="007F3EED" w:rsidRPr="00C14856" w:rsidRDefault="00E7567B" w:rsidP="00C14856">
            <w:pPr>
              <w:pStyle w:val="SemEspaamento"/>
              <w:numPr>
                <w:ilvl w:val="0"/>
                <w:numId w:val="36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t>L</w:t>
            </w:r>
            <w:r w:rsidR="007F3EED" w:rsidRPr="00C14856">
              <w:rPr>
                <w:color w:val="4C4D4F"/>
              </w:rPr>
              <w:t>ocalização geográfica</w:t>
            </w:r>
            <w:r>
              <w:rPr>
                <w:color w:val="4C4D4F"/>
              </w:rPr>
              <w:t>;</w:t>
            </w:r>
          </w:p>
          <w:p w14:paraId="0B7E2E10" w14:textId="7A49A228" w:rsidR="007F3EED" w:rsidRPr="00C14856" w:rsidRDefault="00E7567B" w:rsidP="00C14856">
            <w:pPr>
              <w:pStyle w:val="SemEspaamento"/>
              <w:numPr>
                <w:ilvl w:val="0"/>
                <w:numId w:val="36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t>M</w:t>
            </w:r>
            <w:r w:rsidR="007F3EED" w:rsidRPr="00C14856">
              <w:rPr>
                <w:color w:val="4C4D4F"/>
              </w:rPr>
              <w:t>odelo de negócio, se aplicável</w:t>
            </w:r>
            <w:r>
              <w:rPr>
                <w:color w:val="4C4D4F"/>
              </w:rPr>
              <w:t>;</w:t>
            </w:r>
          </w:p>
          <w:p w14:paraId="02B9D0B7" w14:textId="4B2ECCCB" w:rsidR="007F3EED" w:rsidRPr="00C14856" w:rsidRDefault="00E7567B" w:rsidP="00C14856">
            <w:pPr>
              <w:pStyle w:val="SemEspaamento"/>
              <w:numPr>
                <w:ilvl w:val="0"/>
                <w:numId w:val="36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t>P</w:t>
            </w:r>
            <w:r w:rsidR="007F3EED" w:rsidRPr="00C14856">
              <w:rPr>
                <w:color w:val="4C4D4F"/>
              </w:rPr>
              <w:t>rodutos, serviços, operações, transações e canais de distribuição utilizados</w:t>
            </w:r>
            <w:r>
              <w:rPr>
                <w:color w:val="4C4D4F"/>
              </w:rPr>
              <w:t>;</w:t>
            </w:r>
          </w:p>
          <w:p w14:paraId="2D88B919" w14:textId="68698D18" w:rsidR="007F3EED" w:rsidRPr="00C14856" w:rsidRDefault="00E7567B" w:rsidP="00C14856">
            <w:pPr>
              <w:pStyle w:val="SemEspaamento"/>
              <w:numPr>
                <w:ilvl w:val="0"/>
                <w:numId w:val="36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t>C</w:t>
            </w:r>
            <w:r w:rsidR="007F3EED" w:rsidRPr="00C14856">
              <w:rPr>
                <w:color w:val="4C4D4F"/>
              </w:rPr>
              <w:t>ontraparte das operações realizadas em nome do cliente, no caso de operações realizadas em ambientes de registro</w:t>
            </w:r>
            <w:r>
              <w:rPr>
                <w:color w:val="4C4D4F"/>
              </w:rPr>
              <w:t>;</w:t>
            </w:r>
          </w:p>
          <w:p w14:paraId="7131CBE6" w14:textId="0F5E4227" w:rsidR="007F3EED" w:rsidRPr="00C14856" w:rsidRDefault="00E7567B" w:rsidP="00C14856">
            <w:pPr>
              <w:pStyle w:val="SemEspaamento"/>
              <w:numPr>
                <w:ilvl w:val="0"/>
                <w:numId w:val="36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lastRenderedPageBreak/>
              <w:t>R</w:t>
            </w:r>
            <w:r w:rsidR="007F3EED" w:rsidRPr="00C14856">
              <w:rPr>
                <w:color w:val="4C4D4F"/>
              </w:rPr>
              <w:t>isco jurídico, reputacional e socioambiental para a instituição</w:t>
            </w:r>
            <w:r>
              <w:rPr>
                <w:color w:val="4C4D4F"/>
              </w:rPr>
              <w:t>;</w:t>
            </w:r>
          </w:p>
          <w:p w14:paraId="402E91B0" w14:textId="4040A92C" w:rsidR="00E7567B" w:rsidRDefault="00E7567B" w:rsidP="00E7567B">
            <w:pPr>
              <w:pStyle w:val="SemEspaamento"/>
              <w:numPr>
                <w:ilvl w:val="0"/>
                <w:numId w:val="36"/>
              </w:numPr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>R</w:t>
            </w:r>
            <w:r w:rsidR="007F3EED" w:rsidRPr="00C14856">
              <w:rPr>
                <w:color w:val="4C4D4F"/>
              </w:rPr>
              <w:t>elacionamento com outros prestadores de serviço, inclusive, as políticas de PLD/FTP de tais prestadores</w:t>
            </w:r>
            <w:r>
              <w:rPr>
                <w:color w:val="4C4D4F"/>
              </w:rPr>
              <w:t>; e</w:t>
            </w:r>
          </w:p>
          <w:p w14:paraId="18BA8347" w14:textId="77777777" w:rsidR="00E7567B" w:rsidRDefault="007F3EED" w:rsidP="00E7567B">
            <w:pPr>
              <w:pStyle w:val="SemEspaamento"/>
              <w:numPr>
                <w:ilvl w:val="0"/>
                <w:numId w:val="36"/>
              </w:numPr>
              <w:spacing w:after="0" w:afterAutospacing="0" w:line="276" w:lineRule="auto"/>
              <w:rPr>
                <w:color w:val="4C4D4F"/>
              </w:rPr>
            </w:pPr>
            <w:r w:rsidRPr="00C14856">
              <w:rPr>
                <w:color w:val="4C4D4F"/>
              </w:rPr>
              <w:t xml:space="preserve">Informações adversas (especificar). </w:t>
            </w:r>
          </w:p>
          <w:p w14:paraId="1C0FC492" w14:textId="62E59933" w:rsidR="007F3EED" w:rsidRPr="00C14856" w:rsidRDefault="007F3EED" w:rsidP="00E7567B">
            <w:pPr>
              <w:pStyle w:val="SemEspaamento"/>
              <w:spacing w:after="0" w:afterAutospacing="0" w:line="276" w:lineRule="auto"/>
              <w:rPr>
                <w:color w:val="4C4D4F"/>
              </w:rPr>
            </w:pPr>
            <w:r w:rsidRPr="00C14856">
              <w:rPr>
                <w:color w:val="4C4D4F"/>
              </w:rPr>
              <w:t>Indicar os critérios não considerados e justificar a não utilização.</w:t>
            </w:r>
            <w:r w:rsidR="00596FF4">
              <w:rPr>
                <w:color w:val="4C4D4F"/>
              </w:rPr>
              <w:t xml:space="preserve"> Adicionalmente, quando aplicável, detalhar as diligências adotadas para obtenção de informações que podem ser fornecidas </w:t>
            </w:r>
            <w:r w:rsidR="00596FF4" w:rsidRPr="002A4B1E">
              <w:rPr>
                <w:color w:val="4C4D4F"/>
              </w:rPr>
              <w:t>após o início ou</w:t>
            </w:r>
            <w:r w:rsidR="00596FF4">
              <w:rPr>
                <w:color w:val="4C4D4F"/>
              </w:rPr>
              <w:t xml:space="preserve"> durante o</w:t>
            </w:r>
            <w:r w:rsidR="00596FF4" w:rsidRPr="002A4B1E">
              <w:rPr>
                <w:color w:val="4C4D4F"/>
              </w:rPr>
              <w:t xml:space="preserve"> relacionamento</w:t>
            </w:r>
            <w:r w:rsidR="00596FF4">
              <w:rPr>
                <w:color w:val="4C4D4F"/>
              </w:rPr>
              <w:t xml:space="preserve"> e as consequências de não obtenção.</w:t>
            </w:r>
          </w:p>
        </w:tc>
      </w:tr>
      <w:tr w:rsidR="00C14B05" w:rsidRPr="00395B14" w14:paraId="2F7AF213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060957D3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1287695" w:edGrp="everyone"/>
          </w:p>
        </w:tc>
      </w:tr>
      <w:permEnd w:id="11287695"/>
      <w:tr w:rsidR="007F3EED" w14:paraId="47D9BB04" w14:textId="77777777" w:rsidTr="00C14B05">
        <w:trPr>
          <w:trHeight w:val="1659"/>
        </w:trPr>
        <w:tc>
          <w:tcPr>
            <w:tcW w:w="709" w:type="dxa"/>
            <w:shd w:val="clear" w:color="auto" w:fill="F2F2F2"/>
            <w:vAlign w:val="center"/>
            <w:hideMark/>
          </w:tcPr>
          <w:p w14:paraId="6F5961E5" w14:textId="5825BE28" w:rsidR="007F3EED" w:rsidRDefault="007F3EED" w:rsidP="00C14856">
            <w:pPr>
              <w:pStyle w:val="SemEspaamento"/>
              <w:spacing w:after="0" w:afterAutospacing="0" w:line="276" w:lineRule="au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8.</w:t>
            </w:r>
            <w:r w:rsidR="00A147B0">
              <w:rPr>
                <w:b/>
                <w:color w:val="0095D9"/>
              </w:rPr>
              <w:t>3</w:t>
            </w:r>
          </w:p>
        </w:tc>
        <w:tc>
          <w:tcPr>
            <w:tcW w:w="9043" w:type="dxa"/>
            <w:shd w:val="clear" w:color="auto" w:fill="F2F2F2"/>
            <w:vAlign w:val="center"/>
            <w:hideMark/>
          </w:tcPr>
          <w:p w14:paraId="530D7597" w14:textId="50308AE3" w:rsidR="007F3EED" w:rsidRPr="00C14856" w:rsidRDefault="004B6AD1" w:rsidP="00C14856">
            <w:pPr>
              <w:pStyle w:val="SemEspaamento"/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>Informar o</w:t>
            </w:r>
            <w:r w:rsidR="007F3EED" w:rsidRPr="00C14856">
              <w:rPr>
                <w:color w:val="4C4D4F"/>
              </w:rPr>
              <w:t xml:space="preserve"> processo ado</w:t>
            </w:r>
            <w:r w:rsidR="00505D84">
              <w:rPr>
                <w:color w:val="4C4D4F"/>
              </w:rPr>
              <w:t>t</w:t>
            </w:r>
            <w:r w:rsidR="007F3EED" w:rsidRPr="00C14856">
              <w:rPr>
                <w:color w:val="4C4D4F"/>
              </w:rPr>
              <w:t>ado pela instituição para consultar listas restritivas</w:t>
            </w:r>
            <w:r>
              <w:rPr>
                <w:color w:val="4C4D4F"/>
              </w:rPr>
              <w:t>.</w:t>
            </w:r>
            <w:r w:rsidR="007F3EED" w:rsidRPr="00C14856">
              <w:rPr>
                <w:color w:val="4C4D4F"/>
              </w:rPr>
              <w:t xml:space="preserve"> </w:t>
            </w:r>
            <w:r>
              <w:rPr>
                <w:color w:val="4C4D4F"/>
              </w:rPr>
              <w:t>Descrever</w:t>
            </w:r>
            <w:r w:rsidR="007F3EED" w:rsidRPr="00C14856">
              <w:rPr>
                <w:color w:val="4C4D4F"/>
              </w:rPr>
              <w:t>, minimamente:</w:t>
            </w:r>
          </w:p>
          <w:p w14:paraId="4665152C" w14:textId="338CF0F0" w:rsidR="007F3EED" w:rsidRPr="00C14856" w:rsidRDefault="007F3EED" w:rsidP="00C14856">
            <w:pPr>
              <w:pStyle w:val="SemEspaamento"/>
              <w:numPr>
                <w:ilvl w:val="0"/>
                <w:numId w:val="37"/>
              </w:numPr>
              <w:spacing w:line="276" w:lineRule="auto"/>
              <w:rPr>
                <w:color w:val="4C4D4F"/>
              </w:rPr>
            </w:pPr>
            <w:r w:rsidRPr="00C14856">
              <w:rPr>
                <w:color w:val="4C4D4F"/>
              </w:rPr>
              <w:t>se a consulta é manual ou automatizada</w:t>
            </w:r>
            <w:r w:rsidR="004B6AD1">
              <w:rPr>
                <w:color w:val="4C4D4F"/>
              </w:rPr>
              <w:t>;</w:t>
            </w:r>
          </w:p>
          <w:p w14:paraId="2EEA015E" w14:textId="2C35A546" w:rsidR="007F3EED" w:rsidRPr="00C14856" w:rsidRDefault="007F3EED" w:rsidP="00C14856">
            <w:pPr>
              <w:pStyle w:val="SemEspaamento"/>
              <w:numPr>
                <w:ilvl w:val="0"/>
                <w:numId w:val="37"/>
              </w:numPr>
              <w:spacing w:line="276" w:lineRule="auto"/>
              <w:rPr>
                <w:color w:val="4C4D4F"/>
              </w:rPr>
            </w:pPr>
            <w:r w:rsidRPr="00C14856">
              <w:rPr>
                <w:color w:val="4C4D4F"/>
              </w:rPr>
              <w:t>quais são as listas consultadas</w:t>
            </w:r>
            <w:r w:rsidR="004B6AD1">
              <w:rPr>
                <w:color w:val="4C4D4F"/>
              </w:rPr>
              <w:t>; e</w:t>
            </w:r>
          </w:p>
          <w:p w14:paraId="62433875" w14:textId="445A06C1" w:rsidR="007F3EED" w:rsidRPr="00C14856" w:rsidRDefault="007F3EED" w:rsidP="00604B39">
            <w:pPr>
              <w:pStyle w:val="SemEspaamento"/>
              <w:numPr>
                <w:ilvl w:val="0"/>
                <w:numId w:val="37"/>
              </w:numPr>
              <w:spacing w:after="0" w:afterAutospacing="0" w:line="276" w:lineRule="auto"/>
              <w:rPr>
                <w:color w:val="4C4D4F"/>
              </w:rPr>
            </w:pPr>
            <w:r w:rsidRPr="00C14856">
              <w:rPr>
                <w:color w:val="4C4D4F"/>
              </w:rPr>
              <w:t>qual periodicidade.</w:t>
            </w:r>
          </w:p>
        </w:tc>
      </w:tr>
      <w:tr w:rsidR="00C14B05" w:rsidRPr="00395B14" w14:paraId="254A6DBF" w14:textId="77777777" w:rsidTr="00D33213">
        <w:trPr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30DCE503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558384903" w:edGrp="everyone"/>
          </w:p>
        </w:tc>
      </w:tr>
    </w:tbl>
    <w:p w14:paraId="2B397125" w14:textId="29B3EDDD" w:rsidR="007F3EED" w:rsidRDefault="007F3EED" w:rsidP="007F3EED">
      <w:pPr>
        <w:pStyle w:val="Ttulo1"/>
      </w:pPr>
      <w:bookmarkStart w:id="29" w:name="_Toc524608212"/>
      <w:bookmarkStart w:id="30" w:name="_Toc84529789"/>
      <w:bookmarkStart w:id="31" w:name="_Toc134460623"/>
      <w:bookmarkStart w:id="32" w:name="_Toc161921131"/>
      <w:permEnd w:id="1558384903"/>
      <w:r>
        <w:t xml:space="preserve">9. </w:t>
      </w:r>
      <w:bookmarkEnd w:id="29"/>
      <w:r>
        <w:t>M</w:t>
      </w:r>
      <w:bookmarkEnd w:id="30"/>
      <w:r>
        <w:t xml:space="preserve">onitoramento e </w:t>
      </w:r>
      <w:r w:rsidR="00604B39">
        <w:t>c</w:t>
      </w:r>
      <w:r>
        <w:t>omunicação às autoridades</w:t>
      </w:r>
      <w:bookmarkEnd w:id="31"/>
      <w:bookmarkEnd w:id="32"/>
      <w:r>
        <w:t xml:space="preserve"> </w:t>
      </w:r>
    </w:p>
    <w:tbl>
      <w:tblPr>
        <w:tblW w:w="9781" w:type="dxa"/>
        <w:tblInd w:w="-5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14"/>
        <w:gridCol w:w="29"/>
      </w:tblGrid>
      <w:tr w:rsidR="007F3EED" w:rsidRPr="00C14856" w14:paraId="5AF07C3A" w14:textId="77777777" w:rsidTr="00C14B05">
        <w:trPr>
          <w:trHeight w:val="584"/>
        </w:trPr>
        <w:tc>
          <w:tcPr>
            <w:tcW w:w="738" w:type="dxa"/>
            <w:shd w:val="clear" w:color="auto" w:fill="F2F2F2"/>
            <w:vAlign w:val="center"/>
            <w:hideMark/>
          </w:tcPr>
          <w:bookmarkEnd w:id="24"/>
          <w:p w14:paraId="55B66ADD" w14:textId="77777777" w:rsidR="007F3EED" w:rsidRPr="00C14856" w:rsidRDefault="007F3EED" w:rsidP="002D6C62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9.1</w:t>
            </w:r>
          </w:p>
        </w:tc>
        <w:tc>
          <w:tcPr>
            <w:tcW w:w="9043" w:type="dxa"/>
            <w:gridSpan w:val="2"/>
            <w:shd w:val="clear" w:color="auto" w:fill="F2F2F2"/>
            <w:vAlign w:val="center"/>
            <w:hideMark/>
          </w:tcPr>
          <w:p w14:paraId="522E72A1" w14:textId="2C906EE5" w:rsidR="007F3EED" w:rsidRPr="00C14856" w:rsidRDefault="00F17095" w:rsidP="002D6C62">
            <w:pPr>
              <w:pStyle w:val="SemEspaamento"/>
              <w:spacing w:line="276" w:lineRule="auto"/>
              <w:rPr>
                <w:rFonts w:cstheme="minorHAnsi"/>
                <w:bCs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Informar qual </w:t>
            </w:r>
            <w:r w:rsidR="007F3EED" w:rsidRPr="00C14856">
              <w:rPr>
                <w:rFonts w:cstheme="minorHAnsi"/>
                <w:color w:val="4C4D4F"/>
                <w:szCs w:val="24"/>
              </w:rPr>
              <w:t>o monitoramento adotado para os clientes de maior risco</w:t>
            </w:r>
            <w:r w:rsidR="00992C3F">
              <w:rPr>
                <w:rFonts w:cstheme="minorHAnsi"/>
                <w:color w:val="4C4D4F"/>
                <w:szCs w:val="24"/>
              </w:rPr>
              <w:t xml:space="preserve">, destacadamente na </w:t>
            </w:r>
            <w:r w:rsidR="00992C3F" w:rsidRPr="00992C3F">
              <w:rPr>
                <w:rFonts w:cstheme="minorHAnsi"/>
                <w:color w:val="4C4D4F"/>
                <w:szCs w:val="24"/>
              </w:rPr>
              <w:t>condição de PEP e</w:t>
            </w:r>
            <w:r w:rsidR="00992C3F">
              <w:rPr>
                <w:rFonts w:cstheme="minorHAnsi"/>
                <w:color w:val="4C4D4F"/>
                <w:szCs w:val="24"/>
              </w:rPr>
              <w:t xml:space="preserve"> de</w:t>
            </w:r>
            <w:r w:rsidR="00992C3F" w:rsidRPr="00992C3F">
              <w:rPr>
                <w:rFonts w:cstheme="minorHAnsi"/>
                <w:color w:val="4C4D4F"/>
                <w:szCs w:val="24"/>
              </w:rPr>
              <w:t xml:space="preserve"> organização sem fins lucrativos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39139CDE" w14:textId="77777777" w:rsidTr="00C14B05">
        <w:trPr>
          <w:gridAfter w:val="1"/>
          <w:wAfter w:w="29" w:type="dxa"/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13F8564E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294717256" w:edGrp="everyone"/>
          </w:p>
        </w:tc>
      </w:tr>
      <w:permEnd w:id="294717256"/>
      <w:tr w:rsidR="007F3EED" w:rsidRPr="00C14856" w14:paraId="55F4ED9E" w14:textId="77777777" w:rsidTr="00C14B05">
        <w:trPr>
          <w:trHeight w:val="283"/>
        </w:trPr>
        <w:tc>
          <w:tcPr>
            <w:tcW w:w="738" w:type="dxa"/>
            <w:shd w:val="clear" w:color="auto" w:fill="F2F2F2"/>
            <w:vAlign w:val="center"/>
            <w:hideMark/>
          </w:tcPr>
          <w:p w14:paraId="4B1D80A6" w14:textId="0AD15824" w:rsidR="007F3EED" w:rsidRPr="00C14856" w:rsidRDefault="007F3EED" w:rsidP="002D6C62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9.</w:t>
            </w:r>
            <w:r w:rsidR="00604B39">
              <w:rPr>
                <w:rFonts w:cstheme="minorHAnsi"/>
                <w:b/>
                <w:color w:val="0095D9"/>
                <w:szCs w:val="24"/>
              </w:rPr>
              <w:t>2</w:t>
            </w:r>
          </w:p>
        </w:tc>
        <w:tc>
          <w:tcPr>
            <w:tcW w:w="9043" w:type="dxa"/>
            <w:gridSpan w:val="2"/>
            <w:shd w:val="clear" w:color="auto" w:fill="F2F2F2"/>
            <w:vAlign w:val="center"/>
            <w:hideMark/>
          </w:tcPr>
          <w:p w14:paraId="45DD4D8D" w14:textId="221A7DB0" w:rsidR="007F3EED" w:rsidRPr="00C14856" w:rsidRDefault="00E229DF" w:rsidP="002D6C62">
            <w:pPr>
              <w:pStyle w:val="SemEspaamento"/>
              <w:spacing w:line="276" w:lineRule="auto"/>
              <w:rPr>
                <w:rFonts w:cstheme="minorHAnsi"/>
                <w:bCs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q</w:t>
            </w:r>
            <w:r w:rsidR="007F3EED" w:rsidRPr="00C14856">
              <w:rPr>
                <w:rFonts w:cstheme="minorHAnsi"/>
                <w:color w:val="4C4D4F"/>
                <w:szCs w:val="24"/>
              </w:rPr>
              <w:t>ual procedimento adotado pela instituição caso seja identificado, no curso do relacionamento com o cliente, que se trata de PEP ou organização sem fins lucrativos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14A98CCD" w14:textId="77777777" w:rsidTr="00C14B05">
        <w:trPr>
          <w:gridAfter w:val="1"/>
          <w:wAfter w:w="29" w:type="dxa"/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9A68783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079970814" w:edGrp="everyone"/>
          </w:p>
        </w:tc>
      </w:tr>
      <w:permEnd w:id="1079970814"/>
      <w:tr w:rsidR="007F3EED" w:rsidRPr="00C14856" w14:paraId="74E32DDC" w14:textId="77777777" w:rsidTr="00C14B05">
        <w:trPr>
          <w:trHeight w:val="283"/>
        </w:trPr>
        <w:tc>
          <w:tcPr>
            <w:tcW w:w="738" w:type="dxa"/>
            <w:shd w:val="clear" w:color="auto" w:fill="F2F2F2"/>
            <w:vAlign w:val="center"/>
            <w:hideMark/>
          </w:tcPr>
          <w:p w14:paraId="302F8E7A" w14:textId="52B23F3E" w:rsidR="007F3EED" w:rsidRPr="00C14856" w:rsidRDefault="007F3EED" w:rsidP="002D6C62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9.</w:t>
            </w:r>
            <w:r w:rsidR="00604B39">
              <w:rPr>
                <w:rFonts w:cstheme="minorHAnsi"/>
                <w:b/>
                <w:color w:val="0095D9"/>
                <w:szCs w:val="24"/>
              </w:rPr>
              <w:t>3</w:t>
            </w:r>
          </w:p>
        </w:tc>
        <w:tc>
          <w:tcPr>
            <w:tcW w:w="9043" w:type="dxa"/>
            <w:gridSpan w:val="2"/>
            <w:shd w:val="clear" w:color="auto" w:fill="F2F2F2"/>
            <w:vAlign w:val="center"/>
            <w:hideMark/>
          </w:tcPr>
          <w:p w14:paraId="2B79A607" w14:textId="35589A1B" w:rsidR="007F3EED" w:rsidRPr="00C14856" w:rsidRDefault="007F3EED" w:rsidP="002D6C62">
            <w:pPr>
              <w:pStyle w:val="SemEspaamento"/>
              <w:spacing w:line="276" w:lineRule="auto"/>
              <w:rPr>
                <w:rFonts w:cstheme="minorHAnsi"/>
                <w:bCs/>
                <w:color w:val="4C4D4F"/>
                <w:szCs w:val="24"/>
              </w:rPr>
            </w:pPr>
            <w:r w:rsidRPr="00C14856">
              <w:rPr>
                <w:rFonts w:cstheme="minorHAnsi"/>
                <w:bCs/>
                <w:color w:val="4C4D4F"/>
                <w:szCs w:val="24"/>
              </w:rPr>
              <w:t>Inform</w:t>
            </w:r>
            <w:r w:rsidR="00D453D2">
              <w:rPr>
                <w:rFonts w:cstheme="minorHAnsi"/>
                <w:bCs/>
                <w:color w:val="4C4D4F"/>
                <w:szCs w:val="24"/>
              </w:rPr>
              <w:t>ar</w:t>
            </w:r>
            <w:r w:rsidRPr="00C14856">
              <w:rPr>
                <w:rFonts w:cstheme="minorHAnsi"/>
                <w:bCs/>
                <w:color w:val="4C4D4F"/>
                <w:szCs w:val="24"/>
              </w:rPr>
              <w:t xml:space="preserve"> qual área faz a comunicação ao órgão responsável pelo monitoramento e combate aos crimes financeiros e a governança adotada pela instituição nesse processo (instância de aprovação, se aplicável).</w:t>
            </w:r>
          </w:p>
        </w:tc>
      </w:tr>
      <w:tr w:rsidR="00C14B05" w:rsidRPr="00395B14" w14:paraId="1D8890E5" w14:textId="77777777" w:rsidTr="00C14B05">
        <w:trPr>
          <w:gridAfter w:val="1"/>
          <w:wAfter w:w="29" w:type="dxa"/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AA4561E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404910584" w:edGrp="everyone"/>
          </w:p>
        </w:tc>
      </w:tr>
      <w:permEnd w:id="1404910584"/>
      <w:tr w:rsidR="007F3EED" w:rsidRPr="00C14856" w14:paraId="5352FF13" w14:textId="77777777" w:rsidTr="00C14B05">
        <w:trPr>
          <w:trHeight w:val="283"/>
        </w:trPr>
        <w:tc>
          <w:tcPr>
            <w:tcW w:w="738" w:type="dxa"/>
            <w:shd w:val="clear" w:color="auto" w:fill="F2F2F2"/>
            <w:vAlign w:val="center"/>
            <w:hideMark/>
          </w:tcPr>
          <w:p w14:paraId="45636FBF" w14:textId="44643BE7" w:rsidR="007F3EED" w:rsidRPr="00C14856" w:rsidRDefault="007F3EED" w:rsidP="002D6C62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9.</w:t>
            </w:r>
            <w:r w:rsidR="00604B39">
              <w:rPr>
                <w:rFonts w:cstheme="minorHAnsi"/>
                <w:b/>
                <w:color w:val="0095D9"/>
                <w:szCs w:val="24"/>
              </w:rPr>
              <w:t>4</w:t>
            </w:r>
          </w:p>
        </w:tc>
        <w:tc>
          <w:tcPr>
            <w:tcW w:w="9043" w:type="dxa"/>
            <w:gridSpan w:val="2"/>
            <w:shd w:val="clear" w:color="auto" w:fill="F2F2F2"/>
            <w:vAlign w:val="center"/>
            <w:hideMark/>
          </w:tcPr>
          <w:p w14:paraId="12C2B97F" w14:textId="0D454EDC" w:rsidR="007F3EED" w:rsidRPr="00C14856" w:rsidRDefault="00D453D2" w:rsidP="002D6C62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q</w:t>
            </w:r>
            <w:r w:rsidR="007F3EED" w:rsidRPr="00C14856">
              <w:rPr>
                <w:rFonts w:cstheme="minorHAnsi"/>
                <w:color w:val="4C4D4F"/>
                <w:szCs w:val="24"/>
              </w:rPr>
              <w:t>uais são os procedimentos utilizados pela instituição para monitorar transações de atividades atípicas (propostas ou realizadas)</w:t>
            </w:r>
            <w:r w:rsidR="00DF6AE0">
              <w:rPr>
                <w:rFonts w:cstheme="minorHAnsi"/>
                <w:color w:val="4C4D4F"/>
                <w:szCs w:val="24"/>
              </w:rPr>
              <w:t>.</w:t>
            </w:r>
            <w:r w:rsidR="007F3EED" w:rsidRPr="00C14856">
              <w:rPr>
                <w:rFonts w:cstheme="minorHAnsi"/>
                <w:color w:val="4C4D4F"/>
                <w:szCs w:val="24"/>
              </w:rPr>
              <w:t xml:space="preserve"> Detalhar se utiliza sistema automatizado (indicar fornecedor) ou se é manual.</w:t>
            </w:r>
          </w:p>
        </w:tc>
      </w:tr>
      <w:tr w:rsidR="00C14B05" w:rsidRPr="00395B14" w14:paraId="37FACE50" w14:textId="77777777" w:rsidTr="00C14B05">
        <w:trPr>
          <w:gridAfter w:val="1"/>
          <w:wAfter w:w="29" w:type="dxa"/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510E9870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708399259" w:edGrp="everyone"/>
          </w:p>
        </w:tc>
      </w:tr>
      <w:permEnd w:id="1708399259"/>
      <w:tr w:rsidR="007F3EED" w:rsidRPr="00C14856" w14:paraId="66A6734B" w14:textId="77777777" w:rsidTr="00C14B05">
        <w:trPr>
          <w:trHeight w:val="283"/>
        </w:trPr>
        <w:tc>
          <w:tcPr>
            <w:tcW w:w="738" w:type="dxa"/>
            <w:shd w:val="clear" w:color="auto" w:fill="F2F2F2"/>
            <w:vAlign w:val="center"/>
            <w:hideMark/>
          </w:tcPr>
          <w:p w14:paraId="6CB60DCC" w14:textId="3FB2225F" w:rsidR="007F3EED" w:rsidRPr="00C14856" w:rsidRDefault="007F3EED" w:rsidP="002D6C62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9.</w:t>
            </w:r>
            <w:r w:rsidR="00604B39">
              <w:rPr>
                <w:rFonts w:cstheme="minorHAnsi"/>
                <w:b/>
                <w:color w:val="0095D9"/>
                <w:szCs w:val="24"/>
              </w:rPr>
              <w:t>5</w:t>
            </w:r>
          </w:p>
        </w:tc>
        <w:tc>
          <w:tcPr>
            <w:tcW w:w="9043" w:type="dxa"/>
            <w:gridSpan w:val="2"/>
            <w:shd w:val="clear" w:color="auto" w:fill="F2F2F2"/>
            <w:vAlign w:val="center"/>
            <w:hideMark/>
          </w:tcPr>
          <w:p w14:paraId="1F3C4818" w14:textId="50F2EB4A" w:rsidR="007F3EED" w:rsidRPr="00C14856" w:rsidRDefault="007F3EED" w:rsidP="002D6C62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 w:rsidRPr="00C14856">
              <w:rPr>
                <w:rFonts w:cstheme="minorHAnsi"/>
                <w:color w:val="4C4D4F"/>
                <w:szCs w:val="24"/>
              </w:rPr>
              <w:t xml:space="preserve">A partir da identificação de atividades atípicas, </w:t>
            </w:r>
            <w:r w:rsidR="00DF6AE0">
              <w:rPr>
                <w:rFonts w:cstheme="minorHAnsi"/>
                <w:color w:val="4C4D4F"/>
                <w:szCs w:val="24"/>
              </w:rPr>
              <w:t xml:space="preserve">informar </w:t>
            </w:r>
            <w:r w:rsidR="000C68B7">
              <w:rPr>
                <w:rFonts w:cstheme="minorHAnsi"/>
                <w:color w:val="4C4D4F"/>
                <w:szCs w:val="24"/>
              </w:rPr>
              <w:t>se possui</w:t>
            </w:r>
            <w:r w:rsidRPr="00C14856">
              <w:rPr>
                <w:rFonts w:cstheme="minorHAnsi"/>
                <w:color w:val="4C4D4F"/>
                <w:szCs w:val="24"/>
              </w:rPr>
              <w:t xml:space="preserve"> procedimentos para revisá-las e qualificá-las como suspeitas</w:t>
            </w:r>
            <w:r w:rsidR="000C68B7">
              <w:rPr>
                <w:rFonts w:cstheme="minorHAnsi"/>
                <w:color w:val="4C4D4F"/>
                <w:szCs w:val="24"/>
              </w:rPr>
              <w:t>.</w:t>
            </w:r>
            <w:r w:rsidRPr="00C14856">
              <w:rPr>
                <w:rFonts w:cstheme="minorHAnsi"/>
                <w:color w:val="4C4D4F"/>
                <w:szCs w:val="24"/>
              </w:rPr>
              <w:t xml:space="preserve"> Adicionalmente, descreva as providências a serem adotadas nestes casos.</w:t>
            </w:r>
          </w:p>
        </w:tc>
      </w:tr>
      <w:tr w:rsidR="00C14B05" w:rsidRPr="00395B14" w14:paraId="75C4F937" w14:textId="77777777" w:rsidTr="00C14B05">
        <w:trPr>
          <w:gridAfter w:val="1"/>
          <w:wAfter w:w="29" w:type="dxa"/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21132025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515589635" w:edGrp="everyone"/>
          </w:p>
        </w:tc>
      </w:tr>
      <w:permEnd w:id="515589635"/>
      <w:tr w:rsidR="007F3EED" w:rsidRPr="00C14856" w14:paraId="69FB1C6A" w14:textId="77777777" w:rsidTr="00C14B05">
        <w:trPr>
          <w:trHeight w:val="867"/>
        </w:trPr>
        <w:tc>
          <w:tcPr>
            <w:tcW w:w="738" w:type="dxa"/>
            <w:shd w:val="clear" w:color="auto" w:fill="F2F2F2"/>
            <w:vAlign w:val="center"/>
            <w:hideMark/>
          </w:tcPr>
          <w:p w14:paraId="57D6CE24" w14:textId="5C7F8620" w:rsidR="007F3EED" w:rsidRPr="00C14856" w:rsidRDefault="007F3EED" w:rsidP="002D6C62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9.</w:t>
            </w:r>
            <w:r w:rsidR="00604B39">
              <w:rPr>
                <w:rFonts w:cstheme="minorHAnsi"/>
                <w:b/>
                <w:color w:val="0095D9"/>
                <w:szCs w:val="24"/>
              </w:rPr>
              <w:t>6</w:t>
            </w:r>
          </w:p>
        </w:tc>
        <w:tc>
          <w:tcPr>
            <w:tcW w:w="9043" w:type="dxa"/>
            <w:gridSpan w:val="2"/>
            <w:shd w:val="clear" w:color="auto" w:fill="F2F2F2"/>
            <w:vAlign w:val="center"/>
            <w:hideMark/>
          </w:tcPr>
          <w:p w14:paraId="66AF3117" w14:textId="339C6078" w:rsidR="007F3EED" w:rsidRPr="00C14856" w:rsidRDefault="00992C3F" w:rsidP="002D6C62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Indicar q</w:t>
            </w:r>
            <w:r w:rsidR="007F3EED" w:rsidRPr="00C14856">
              <w:rPr>
                <w:rFonts w:cstheme="minorHAnsi"/>
                <w:color w:val="4C4D4F"/>
                <w:szCs w:val="24"/>
              </w:rPr>
              <w:t xml:space="preserve">uais </w:t>
            </w:r>
            <w:r>
              <w:rPr>
                <w:rFonts w:cstheme="minorHAnsi"/>
                <w:color w:val="4C4D4F"/>
                <w:szCs w:val="24"/>
              </w:rPr>
              <w:t xml:space="preserve">os </w:t>
            </w:r>
            <w:r w:rsidR="007F3EED" w:rsidRPr="00C14856">
              <w:rPr>
                <w:rFonts w:cstheme="minorHAnsi"/>
                <w:color w:val="4C4D4F"/>
                <w:szCs w:val="24"/>
              </w:rPr>
              <w:t>procedimentos adotados pela instituição para cumprir com as medidas estabelecidas nas resoluções sancionatórias do Conselho de Segurança das Nações Unidas (CSNU), nos termos da regulamentação vigente</w:t>
            </w:r>
            <w:r w:rsidR="00604B39">
              <w:rPr>
                <w:rFonts w:cstheme="minorHAnsi"/>
                <w:color w:val="4C4D4F"/>
                <w:szCs w:val="24"/>
              </w:rPr>
              <w:t>. I</w:t>
            </w:r>
            <w:r>
              <w:rPr>
                <w:rFonts w:cstheme="minorHAnsi"/>
                <w:color w:val="4C4D4F"/>
                <w:szCs w:val="24"/>
              </w:rPr>
              <w:t xml:space="preserve">ndicar como é realizado o monitoramento </w:t>
            </w:r>
            <w:r w:rsidR="00604B39">
              <w:rPr>
                <w:rFonts w:cstheme="minorHAnsi"/>
                <w:color w:val="4C4D4F"/>
                <w:szCs w:val="24"/>
              </w:rPr>
              <w:t>desses procedimentos.</w:t>
            </w:r>
          </w:p>
        </w:tc>
      </w:tr>
      <w:tr w:rsidR="00C14B05" w:rsidRPr="00395B14" w14:paraId="0F4556AD" w14:textId="77777777" w:rsidTr="00C14B05">
        <w:trPr>
          <w:gridAfter w:val="1"/>
          <w:wAfter w:w="29" w:type="dxa"/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7D570AC6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854823275" w:edGrp="everyone"/>
          </w:p>
        </w:tc>
      </w:tr>
      <w:permEnd w:id="1854823275"/>
      <w:tr w:rsidR="007F3EED" w:rsidRPr="00C14856" w14:paraId="76DB099B" w14:textId="77777777" w:rsidTr="00C14B05">
        <w:trPr>
          <w:trHeight w:val="561"/>
        </w:trPr>
        <w:tc>
          <w:tcPr>
            <w:tcW w:w="738" w:type="dxa"/>
            <w:shd w:val="clear" w:color="auto" w:fill="F2F2F2"/>
            <w:vAlign w:val="center"/>
            <w:hideMark/>
          </w:tcPr>
          <w:p w14:paraId="5A34662D" w14:textId="5191F131" w:rsidR="007F3EED" w:rsidRPr="00C14856" w:rsidRDefault="007F3EED" w:rsidP="002D6C62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9.</w:t>
            </w:r>
            <w:r w:rsidR="00604B39">
              <w:rPr>
                <w:rFonts w:cstheme="minorHAnsi"/>
                <w:b/>
                <w:color w:val="0095D9"/>
                <w:szCs w:val="24"/>
              </w:rPr>
              <w:t>7</w:t>
            </w:r>
          </w:p>
        </w:tc>
        <w:tc>
          <w:tcPr>
            <w:tcW w:w="9043" w:type="dxa"/>
            <w:gridSpan w:val="2"/>
            <w:shd w:val="clear" w:color="auto" w:fill="F2F2F2"/>
            <w:vAlign w:val="center"/>
            <w:hideMark/>
          </w:tcPr>
          <w:p w14:paraId="2740AA89" w14:textId="433E7B4F" w:rsidR="007F3EED" w:rsidRPr="00C14856" w:rsidRDefault="000F4935" w:rsidP="002D6C62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</w:t>
            </w:r>
            <w:r w:rsidR="00086700">
              <w:rPr>
                <w:rFonts w:cstheme="minorHAnsi"/>
                <w:color w:val="4C4D4F"/>
                <w:szCs w:val="24"/>
              </w:rPr>
              <w:t>r c</w:t>
            </w:r>
            <w:r w:rsidR="007F3EED" w:rsidRPr="00C14856">
              <w:rPr>
                <w:rFonts w:cstheme="minorHAnsi"/>
                <w:color w:val="4C4D4F"/>
                <w:szCs w:val="24"/>
              </w:rPr>
              <w:t>omo a instituição realiza o bloqueio dos ativos, nos termos solicitados pelo CSNU</w:t>
            </w:r>
            <w:r w:rsidR="00086700"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68CEB574" w14:textId="77777777" w:rsidTr="00C14B05">
        <w:trPr>
          <w:gridAfter w:val="1"/>
          <w:wAfter w:w="29" w:type="dxa"/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0611E28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730967172" w:edGrp="everyone"/>
          </w:p>
        </w:tc>
      </w:tr>
      <w:permEnd w:id="1730967172"/>
      <w:tr w:rsidR="007F3EED" w:rsidRPr="00C14856" w14:paraId="3DB53A7D" w14:textId="77777777" w:rsidTr="00C14B05">
        <w:trPr>
          <w:trHeight w:val="283"/>
        </w:trPr>
        <w:tc>
          <w:tcPr>
            <w:tcW w:w="738" w:type="dxa"/>
            <w:shd w:val="clear" w:color="auto" w:fill="F2F2F2"/>
            <w:vAlign w:val="center"/>
            <w:hideMark/>
          </w:tcPr>
          <w:p w14:paraId="4E4D0DD7" w14:textId="01A117C5" w:rsidR="007F3EED" w:rsidRPr="00C14856" w:rsidRDefault="007F3EED" w:rsidP="002D6C62">
            <w:pPr>
              <w:pStyle w:val="SemEspaamento"/>
              <w:spacing w:after="0" w:afterAutospacing="0"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9.</w:t>
            </w:r>
            <w:r w:rsidR="00604B39">
              <w:rPr>
                <w:rFonts w:cstheme="minorHAnsi"/>
                <w:b/>
                <w:color w:val="0095D9"/>
                <w:szCs w:val="24"/>
              </w:rPr>
              <w:t>8</w:t>
            </w:r>
          </w:p>
        </w:tc>
        <w:tc>
          <w:tcPr>
            <w:tcW w:w="9043" w:type="dxa"/>
            <w:gridSpan w:val="2"/>
            <w:shd w:val="clear" w:color="auto" w:fill="F2F2F2"/>
            <w:vAlign w:val="center"/>
            <w:hideMark/>
          </w:tcPr>
          <w:p w14:paraId="7D18DBCD" w14:textId="09A080FB" w:rsidR="007F3EED" w:rsidRPr="00C14856" w:rsidRDefault="00086700" w:rsidP="002D6C62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>Informar q</w:t>
            </w:r>
            <w:r w:rsidR="007F3EED" w:rsidRPr="00C14856">
              <w:rPr>
                <w:rFonts w:cstheme="minorHAnsi"/>
                <w:color w:val="4C4D4F"/>
                <w:szCs w:val="24"/>
              </w:rPr>
              <w:t xml:space="preserve">ual processo adotado </w:t>
            </w:r>
            <w:r w:rsidR="00D83B4A">
              <w:rPr>
                <w:rFonts w:cstheme="minorHAnsi"/>
                <w:bCs/>
                <w:color w:val="4C4D4F"/>
                <w:szCs w:val="24"/>
              </w:rPr>
              <w:t>n</w:t>
            </w:r>
            <w:r w:rsidR="00D83B4A" w:rsidRPr="00C14856">
              <w:rPr>
                <w:rFonts w:cstheme="minorHAnsi"/>
                <w:color w:val="4C4D4F"/>
                <w:szCs w:val="24"/>
              </w:rPr>
              <w:t xml:space="preserve">os últimos 5 anos </w:t>
            </w:r>
            <w:r w:rsidR="007F3EED" w:rsidRPr="00C14856">
              <w:rPr>
                <w:rFonts w:cstheme="minorHAnsi"/>
                <w:color w:val="4C4D4F"/>
                <w:szCs w:val="24"/>
              </w:rPr>
              <w:t xml:space="preserve">para manter o histórico de reporte </w:t>
            </w:r>
            <w:r w:rsidR="007F3EED" w:rsidRPr="00C14856">
              <w:rPr>
                <w:rFonts w:cstheme="minorHAnsi"/>
                <w:bCs/>
                <w:color w:val="4C4D4F"/>
                <w:szCs w:val="24"/>
              </w:rPr>
              <w:t>ao</w:t>
            </w:r>
            <w:r w:rsidR="00604B39">
              <w:rPr>
                <w:rFonts w:cstheme="minorHAnsi"/>
                <w:bCs/>
                <w:color w:val="4C4D4F"/>
                <w:szCs w:val="24"/>
              </w:rPr>
              <w:t xml:space="preserve"> </w:t>
            </w:r>
            <w:r w:rsidR="00604B39" w:rsidRPr="00604B39">
              <w:rPr>
                <w:rFonts w:cstheme="minorHAnsi"/>
                <w:bCs/>
                <w:color w:val="4C4D4F"/>
                <w:szCs w:val="24"/>
              </w:rPr>
              <w:t>Conselho de Controle de Atividades Financeiras (COAF)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41DBBA5A" w14:textId="77777777" w:rsidTr="00C14B05">
        <w:trPr>
          <w:gridAfter w:val="1"/>
          <w:wAfter w:w="29" w:type="dxa"/>
          <w:trHeight w:hRule="exact" w:val="567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7667D24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345517649" w:edGrp="everyone"/>
          </w:p>
        </w:tc>
      </w:tr>
    </w:tbl>
    <w:p w14:paraId="53FCFE06" w14:textId="77777777" w:rsidR="007F3EED" w:rsidRDefault="007F3EED" w:rsidP="007F3EED">
      <w:pPr>
        <w:pStyle w:val="Ttulo1"/>
      </w:pPr>
      <w:bookmarkStart w:id="33" w:name="_Toc516759994"/>
      <w:bookmarkStart w:id="34" w:name="_Toc130373343"/>
      <w:bookmarkStart w:id="35" w:name="_Toc134460624"/>
      <w:bookmarkStart w:id="36" w:name="_Toc161921132"/>
      <w:permEnd w:id="345517649"/>
      <w:r>
        <w:t>10. Gerenciamento de risco</w:t>
      </w:r>
      <w:bookmarkEnd w:id="33"/>
      <w:bookmarkEnd w:id="34"/>
      <w:bookmarkEnd w:id="35"/>
      <w:bookmarkEnd w:id="36"/>
    </w:p>
    <w:tbl>
      <w:tblPr>
        <w:tblW w:w="9781" w:type="dxa"/>
        <w:tblInd w:w="-5" w:type="dxa"/>
        <w:tblBorders>
          <w:top w:val="single" w:sz="4" w:space="0" w:color="4C4D4F"/>
          <w:left w:val="single" w:sz="4" w:space="0" w:color="4C4D4F"/>
          <w:bottom w:val="single" w:sz="4" w:space="0" w:color="4C4D4F"/>
          <w:right w:val="single" w:sz="4" w:space="0" w:color="4C4D4F"/>
          <w:insideH w:val="single" w:sz="4" w:space="0" w:color="4C4D4F"/>
          <w:insideV w:val="single" w:sz="4" w:space="0" w:color="4C4D4F"/>
        </w:tblBorders>
        <w:tblLook w:val="04A0" w:firstRow="1" w:lastRow="0" w:firstColumn="1" w:lastColumn="0" w:noHBand="0" w:noVBand="1"/>
      </w:tblPr>
      <w:tblGrid>
        <w:gridCol w:w="646"/>
        <w:gridCol w:w="9135"/>
      </w:tblGrid>
      <w:tr w:rsidR="007F3EED" w:rsidRPr="007F3EED" w14:paraId="3F6CDD09" w14:textId="77777777" w:rsidTr="00C14B05">
        <w:trPr>
          <w:trHeight w:val="454"/>
        </w:trPr>
        <w:tc>
          <w:tcPr>
            <w:tcW w:w="0" w:type="auto"/>
            <w:shd w:val="clear" w:color="auto" w:fill="F2F2F2"/>
            <w:vAlign w:val="center"/>
            <w:hideMark/>
          </w:tcPr>
          <w:p w14:paraId="2BAA068B" w14:textId="77777777" w:rsidR="007F3EED" w:rsidRDefault="007F3EED" w:rsidP="002D6C62">
            <w:pPr>
              <w:pStyle w:val="SemEspaamento"/>
              <w:spacing w:after="0" w:afterAutospacing="0" w:line="276" w:lineRule="au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10.1</w:t>
            </w:r>
          </w:p>
        </w:tc>
        <w:tc>
          <w:tcPr>
            <w:tcW w:w="9135" w:type="dxa"/>
            <w:shd w:val="clear" w:color="auto" w:fill="F2F2F2"/>
            <w:vAlign w:val="center"/>
            <w:hideMark/>
          </w:tcPr>
          <w:p w14:paraId="34C9DE95" w14:textId="7B32587F" w:rsidR="007F3EED" w:rsidRPr="00C14856" w:rsidRDefault="00870538" w:rsidP="002D6C62">
            <w:pPr>
              <w:pStyle w:val="SemEspaamento"/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>Informar se possui</w:t>
            </w:r>
            <w:r w:rsidR="007F3EED" w:rsidRPr="00C14856">
              <w:rPr>
                <w:color w:val="4C4D4F"/>
              </w:rPr>
              <w:t xml:space="preserve"> área(s) própria(s) de gerenciamento de riscos</w:t>
            </w:r>
            <w:r w:rsidR="00EA0A5F">
              <w:rPr>
                <w:color w:val="4C4D4F"/>
              </w:rPr>
              <w:t xml:space="preserve"> ou se </w:t>
            </w:r>
            <w:r w:rsidR="007F3EED" w:rsidRPr="00C14856">
              <w:rPr>
                <w:color w:val="4C4D4F"/>
              </w:rPr>
              <w:t>contrata terceiros para desempenhar essa atividade</w:t>
            </w:r>
            <w:r w:rsidR="00EA0A5F">
              <w:rPr>
                <w:color w:val="4C4D4F"/>
              </w:rPr>
              <w:t>.</w:t>
            </w:r>
            <w:r w:rsidR="007F3EED" w:rsidRPr="00C14856">
              <w:rPr>
                <w:color w:val="4C4D4F"/>
              </w:rPr>
              <w:t xml:space="preserve"> </w:t>
            </w:r>
            <w:r w:rsidR="00EA0A5F">
              <w:rPr>
                <w:color w:val="4C4D4F"/>
              </w:rPr>
              <w:t>Neste caso, i</w:t>
            </w:r>
            <w:r w:rsidR="00BB55CC">
              <w:rPr>
                <w:color w:val="4C4D4F"/>
              </w:rPr>
              <w:t>nforme o nome e descreva a</w:t>
            </w:r>
            <w:r w:rsidR="007F3EED" w:rsidRPr="00C14856">
              <w:rPr>
                <w:color w:val="4C4D4F"/>
              </w:rPr>
              <w:t xml:space="preserve"> experiência do contratado e a forma de supervisão.</w:t>
            </w:r>
          </w:p>
        </w:tc>
      </w:tr>
      <w:tr w:rsidR="00C14B05" w:rsidRPr="00395B14" w14:paraId="1D51617C" w14:textId="77777777" w:rsidTr="00C14B05">
        <w:trPr>
          <w:trHeight w:hRule="exact" w:val="567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661A62E9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233347088" w:edGrp="everyone"/>
          </w:p>
        </w:tc>
      </w:tr>
      <w:permEnd w:id="1233347088"/>
      <w:tr w:rsidR="007F3EED" w:rsidRPr="007F3EED" w14:paraId="43ABF147" w14:textId="77777777" w:rsidTr="00C14B05">
        <w:trPr>
          <w:trHeight w:val="454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D6107FA" w14:textId="77777777" w:rsidR="007F3EED" w:rsidRDefault="007F3EED" w:rsidP="002D6C62">
            <w:pPr>
              <w:pStyle w:val="SemEspaamento"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95D9"/>
              </w:rPr>
              <w:t>10.2</w:t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  <w:hideMark/>
          </w:tcPr>
          <w:p w14:paraId="0E7BEFD2" w14:textId="31365463" w:rsidR="007F3EED" w:rsidRPr="00C14856" w:rsidRDefault="007F3EED" w:rsidP="002D6C62">
            <w:pPr>
              <w:pStyle w:val="SemEspaamento"/>
              <w:spacing w:after="0" w:afterAutospacing="0" w:line="276" w:lineRule="auto"/>
              <w:rPr>
                <w:color w:val="4C4D4F"/>
                <w:szCs w:val="24"/>
              </w:rPr>
            </w:pPr>
            <w:r w:rsidRPr="00C14856">
              <w:rPr>
                <w:color w:val="4C4D4F"/>
                <w:szCs w:val="24"/>
              </w:rPr>
              <w:t>Informar qual sistema de controle de risco é adotado pela instituição.</w:t>
            </w:r>
          </w:p>
        </w:tc>
      </w:tr>
      <w:tr w:rsidR="00C14B05" w:rsidRPr="00395B14" w14:paraId="74217644" w14:textId="77777777" w:rsidTr="00C14B05">
        <w:trPr>
          <w:trHeight w:hRule="exact" w:val="567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6ADB24D9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447306097" w:edGrp="everyone"/>
          </w:p>
        </w:tc>
      </w:tr>
      <w:permEnd w:id="447306097"/>
      <w:tr w:rsidR="007F3EED" w:rsidRPr="007F3EED" w14:paraId="48FDCA15" w14:textId="77777777" w:rsidTr="00C14B05">
        <w:trPr>
          <w:trHeight w:val="454"/>
        </w:trPr>
        <w:tc>
          <w:tcPr>
            <w:tcW w:w="0" w:type="auto"/>
            <w:shd w:val="clear" w:color="auto" w:fill="F2F2F2"/>
            <w:vAlign w:val="center"/>
            <w:hideMark/>
          </w:tcPr>
          <w:p w14:paraId="6175F0EE" w14:textId="77777777" w:rsidR="007F3EED" w:rsidRDefault="007F3EED" w:rsidP="002D6C62">
            <w:pPr>
              <w:pStyle w:val="SemEspaamento"/>
              <w:spacing w:after="0" w:afterAutospacing="0" w:line="276" w:lineRule="au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10.3</w:t>
            </w:r>
          </w:p>
        </w:tc>
        <w:tc>
          <w:tcPr>
            <w:tcW w:w="9135" w:type="dxa"/>
            <w:shd w:val="clear" w:color="auto" w:fill="F2F2F2"/>
            <w:vAlign w:val="center"/>
            <w:hideMark/>
          </w:tcPr>
          <w:p w14:paraId="04A8BA4C" w14:textId="0C53D84C" w:rsidR="007F3EED" w:rsidRPr="00C14856" w:rsidRDefault="00AB7D61" w:rsidP="002D6C62">
            <w:pPr>
              <w:pStyle w:val="SemEspaamento"/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>Informar se possui</w:t>
            </w:r>
            <w:r w:rsidR="007F3EED" w:rsidRPr="00C14856">
              <w:rPr>
                <w:color w:val="4C4D4F"/>
              </w:rPr>
              <w:t xml:space="preserve"> comitê de gerenciamento de riscos</w:t>
            </w:r>
            <w:r>
              <w:rPr>
                <w:color w:val="4C4D4F"/>
              </w:rPr>
              <w:t xml:space="preserve">. </w:t>
            </w:r>
            <w:r w:rsidR="007F3EED" w:rsidRPr="00C14856">
              <w:rPr>
                <w:color w:val="4C4D4F"/>
              </w:rPr>
              <w:t>Em caso positivo, informar:</w:t>
            </w:r>
          </w:p>
          <w:p w14:paraId="57FFB54C" w14:textId="433F0863" w:rsidR="007F3EED" w:rsidRPr="00C14856" w:rsidRDefault="00AB7D61" w:rsidP="00AB7D61">
            <w:pPr>
              <w:pStyle w:val="SemEspaamento"/>
              <w:numPr>
                <w:ilvl w:val="0"/>
                <w:numId w:val="44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t>p</w:t>
            </w:r>
            <w:r w:rsidR="007F3EED" w:rsidRPr="00C14856">
              <w:rPr>
                <w:color w:val="4C4D4F"/>
              </w:rPr>
              <w:t>eriodicidade em que é realizado;</w:t>
            </w:r>
          </w:p>
          <w:p w14:paraId="07DB0D96" w14:textId="5E404401" w:rsidR="007F3EED" w:rsidRPr="00C14856" w:rsidRDefault="00AB7D61" w:rsidP="00AB7D61">
            <w:pPr>
              <w:pStyle w:val="SemEspaamento"/>
              <w:numPr>
                <w:ilvl w:val="0"/>
                <w:numId w:val="44"/>
              </w:numPr>
              <w:spacing w:line="276" w:lineRule="auto"/>
              <w:rPr>
                <w:color w:val="4C4D4F"/>
              </w:rPr>
            </w:pPr>
            <w:r>
              <w:rPr>
                <w:color w:val="4C4D4F"/>
              </w:rPr>
              <w:t>á</w:t>
            </w:r>
            <w:r w:rsidR="007F3EED" w:rsidRPr="00C14856">
              <w:rPr>
                <w:color w:val="4C4D4F"/>
              </w:rPr>
              <w:t>reas envolvidas e número de participantes; e</w:t>
            </w:r>
          </w:p>
          <w:p w14:paraId="79A4F952" w14:textId="0FD24E63" w:rsidR="007F3EED" w:rsidRPr="00C14856" w:rsidRDefault="00AB7D61" w:rsidP="00AB7D61">
            <w:pPr>
              <w:pStyle w:val="SemEspaamento"/>
              <w:numPr>
                <w:ilvl w:val="0"/>
                <w:numId w:val="44"/>
              </w:numPr>
              <w:spacing w:after="0" w:afterAutospacing="0" w:line="276" w:lineRule="auto"/>
              <w:rPr>
                <w:color w:val="4C4D4F"/>
              </w:rPr>
            </w:pPr>
            <w:r>
              <w:rPr>
                <w:color w:val="4C4D4F"/>
              </w:rPr>
              <w:t>s</w:t>
            </w:r>
            <w:r w:rsidR="007F3EED" w:rsidRPr="00C14856">
              <w:rPr>
                <w:color w:val="4C4D4F"/>
              </w:rPr>
              <w:t>e as decisões são formalizadas.</w:t>
            </w:r>
          </w:p>
        </w:tc>
      </w:tr>
      <w:tr w:rsidR="00C14B05" w:rsidRPr="00395B14" w14:paraId="78081815" w14:textId="77777777" w:rsidTr="00C14B05">
        <w:trPr>
          <w:trHeight w:hRule="exact" w:val="567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4CC68C7B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069299323" w:edGrp="everyone"/>
          </w:p>
        </w:tc>
      </w:tr>
    </w:tbl>
    <w:p w14:paraId="5F41655A" w14:textId="004EBFFC" w:rsidR="007F3EED" w:rsidRDefault="007F3EED" w:rsidP="007F3EED">
      <w:pPr>
        <w:pStyle w:val="Ttulo1"/>
      </w:pPr>
      <w:bookmarkStart w:id="37" w:name="_Toc516759995"/>
      <w:bookmarkStart w:id="38" w:name="_Toc130373344"/>
      <w:bookmarkStart w:id="39" w:name="_Toc134460625"/>
      <w:bookmarkStart w:id="40" w:name="_Toc161921133"/>
      <w:permEnd w:id="1069299323"/>
      <w:r>
        <w:t>1</w:t>
      </w:r>
      <w:r w:rsidR="00BB55CC">
        <w:t>1</w:t>
      </w:r>
      <w:r>
        <w:t>.  Jurídico</w:t>
      </w:r>
      <w:bookmarkEnd w:id="37"/>
      <w:bookmarkEnd w:id="38"/>
      <w:bookmarkEnd w:id="39"/>
      <w:bookmarkEnd w:id="40"/>
    </w:p>
    <w:tbl>
      <w:tblPr>
        <w:tblW w:w="9781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9135"/>
      </w:tblGrid>
      <w:tr w:rsidR="007F3EED" w:rsidRPr="00C14856" w14:paraId="58F517BB" w14:textId="77777777" w:rsidTr="00C14B05">
        <w:trPr>
          <w:trHeight w:val="360"/>
        </w:trPr>
        <w:tc>
          <w:tcPr>
            <w:tcW w:w="0" w:type="auto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single" w:sz="4" w:space="0" w:color="4C4D4F"/>
            </w:tcBorders>
            <w:shd w:val="clear" w:color="auto" w:fill="F2F2F2"/>
            <w:vAlign w:val="center"/>
            <w:hideMark/>
          </w:tcPr>
          <w:p w14:paraId="6ADA1877" w14:textId="5A9C3898" w:rsidR="007F3EED" w:rsidRPr="00C14856" w:rsidRDefault="007F3EED" w:rsidP="002D6C62">
            <w:pPr>
              <w:pStyle w:val="SemEspaamento"/>
              <w:spacing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1</w:t>
            </w:r>
            <w:r w:rsidR="00BB55CC">
              <w:rPr>
                <w:rFonts w:cstheme="minorHAnsi"/>
                <w:b/>
                <w:color w:val="0095D9"/>
                <w:szCs w:val="24"/>
              </w:rPr>
              <w:t>1</w:t>
            </w:r>
            <w:r w:rsidRPr="00C14856">
              <w:rPr>
                <w:rFonts w:cstheme="minorHAnsi"/>
                <w:b/>
                <w:color w:val="0095D9"/>
                <w:szCs w:val="24"/>
              </w:rPr>
              <w:t>.1</w:t>
            </w:r>
          </w:p>
        </w:tc>
        <w:tc>
          <w:tcPr>
            <w:tcW w:w="9130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single" w:sz="4" w:space="0" w:color="4C4D4F"/>
            </w:tcBorders>
            <w:shd w:val="clear" w:color="auto" w:fill="F2F2F2"/>
            <w:vAlign w:val="center"/>
            <w:hideMark/>
          </w:tcPr>
          <w:p w14:paraId="4BE98737" w14:textId="4688AB70" w:rsidR="007F3EED" w:rsidRPr="00C14856" w:rsidRDefault="00AB7D61" w:rsidP="002D6C62">
            <w:pPr>
              <w:pStyle w:val="SemEspaamento"/>
              <w:spacing w:line="276" w:lineRule="auto"/>
              <w:rPr>
                <w:rFonts w:cstheme="minorHAnsi"/>
                <w:color w:val="4C4D4F"/>
                <w:szCs w:val="24"/>
              </w:rPr>
            </w:pPr>
            <w:r>
              <w:rPr>
                <w:rFonts w:cstheme="minorHAnsi"/>
                <w:color w:val="4C4D4F"/>
                <w:szCs w:val="24"/>
              </w:rPr>
              <w:t xml:space="preserve">Informar se possui </w:t>
            </w:r>
            <w:r w:rsidR="007F3EED" w:rsidRPr="00C14856">
              <w:rPr>
                <w:rFonts w:cstheme="minorHAnsi"/>
                <w:color w:val="4C4D4F"/>
                <w:szCs w:val="24"/>
              </w:rPr>
              <w:t>departamento jurídico próprio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7F3EED" w:rsidRPr="00C14856">
              <w:rPr>
                <w:rFonts w:cstheme="minorHAnsi"/>
                <w:color w:val="4C4D4F"/>
                <w:szCs w:val="24"/>
              </w:rPr>
              <w:t xml:space="preserve"> Em caso positivo, </w:t>
            </w:r>
            <w:r>
              <w:rPr>
                <w:rFonts w:cstheme="minorHAnsi"/>
                <w:color w:val="4C4D4F"/>
                <w:szCs w:val="24"/>
              </w:rPr>
              <w:t>ind</w:t>
            </w:r>
            <w:r w:rsidR="00725123">
              <w:rPr>
                <w:rFonts w:cstheme="minorHAnsi"/>
                <w:color w:val="4C4D4F"/>
                <w:szCs w:val="24"/>
              </w:rPr>
              <w:t>icar</w:t>
            </w:r>
            <w:r w:rsidR="007F3EED" w:rsidRPr="00C14856">
              <w:rPr>
                <w:rFonts w:cstheme="minorHAnsi"/>
                <w:color w:val="4C4D4F"/>
                <w:szCs w:val="24"/>
              </w:rPr>
              <w:t xml:space="preserve"> a composição da área. Em caso negativo, informar se contrata terceiros para essa atividade</w:t>
            </w:r>
            <w:r w:rsidR="00725123">
              <w:rPr>
                <w:rFonts w:cstheme="minorHAnsi"/>
                <w:color w:val="4C4D4F"/>
                <w:szCs w:val="24"/>
              </w:rPr>
              <w:t xml:space="preserve"> e d</w:t>
            </w:r>
            <w:r w:rsidR="007F3EED" w:rsidRPr="00C14856">
              <w:rPr>
                <w:rFonts w:cstheme="minorHAnsi"/>
                <w:color w:val="4C4D4F"/>
                <w:szCs w:val="24"/>
              </w:rPr>
              <w:t>etalhar</w:t>
            </w:r>
            <w:r w:rsidR="00725123">
              <w:rPr>
                <w:rFonts w:cstheme="minorHAnsi"/>
                <w:color w:val="4C4D4F"/>
                <w:szCs w:val="24"/>
              </w:rPr>
              <w:t xml:space="preserve"> minimamente</w:t>
            </w:r>
            <w:r w:rsidR="00B8540A">
              <w:rPr>
                <w:rFonts w:cstheme="minorHAnsi"/>
                <w:color w:val="4C4D4F"/>
                <w:szCs w:val="24"/>
              </w:rPr>
              <w:t xml:space="preserve"> o escopo da contratação e indicar</w:t>
            </w:r>
            <w:r w:rsidR="00725123">
              <w:t xml:space="preserve"> </w:t>
            </w:r>
            <w:r w:rsidR="00725123" w:rsidRPr="00725123">
              <w:rPr>
                <w:rFonts w:cstheme="minorHAnsi"/>
                <w:color w:val="4C4D4F"/>
                <w:szCs w:val="24"/>
              </w:rPr>
              <w:t>o nome</w:t>
            </w:r>
            <w:r w:rsidR="00B8540A">
              <w:rPr>
                <w:rFonts w:cstheme="minorHAnsi"/>
                <w:color w:val="4C4D4F"/>
                <w:szCs w:val="24"/>
              </w:rPr>
              <w:t xml:space="preserve"> da instituição contratada.</w:t>
            </w:r>
          </w:p>
        </w:tc>
      </w:tr>
      <w:tr w:rsidR="00C14B05" w:rsidRPr="00395B14" w14:paraId="67BEAFB7" w14:textId="77777777" w:rsidTr="00C14B05">
        <w:tblPrEx>
          <w:tblBorders>
            <w:top w:val="single" w:sz="4" w:space="0" w:color="4C4D4F"/>
            <w:left w:val="single" w:sz="4" w:space="0" w:color="4C4D4F"/>
            <w:bottom w:val="single" w:sz="4" w:space="0" w:color="4C4D4F"/>
            <w:right w:val="single" w:sz="4" w:space="0" w:color="4C4D4F"/>
            <w:insideH w:val="single" w:sz="4" w:space="0" w:color="4C4D4F"/>
            <w:insideV w:val="single" w:sz="4" w:space="0" w:color="4C4D4F"/>
          </w:tblBorders>
        </w:tblPrEx>
        <w:trPr>
          <w:trHeight w:hRule="exact" w:val="567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24122914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014958595" w:edGrp="everyone"/>
          </w:p>
        </w:tc>
      </w:tr>
    </w:tbl>
    <w:p w14:paraId="19E94697" w14:textId="06675DC6" w:rsidR="00331F2B" w:rsidRDefault="00331F2B" w:rsidP="00331F2B">
      <w:pPr>
        <w:pStyle w:val="Ttulo1"/>
      </w:pPr>
      <w:bookmarkStart w:id="41" w:name="_Toc161921134"/>
      <w:permEnd w:id="1014958595"/>
      <w:r>
        <w:t>1</w:t>
      </w:r>
      <w:r w:rsidR="00BB55CC">
        <w:t>2</w:t>
      </w:r>
      <w:r>
        <w:t>.  Outros</w:t>
      </w:r>
      <w:bookmarkEnd w:id="41"/>
    </w:p>
    <w:tbl>
      <w:tblPr>
        <w:tblW w:w="9781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9135"/>
      </w:tblGrid>
      <w:tr w:rsidR="00331F2B" w:rsidRPr="00C14856" w14:paraId="79B6A747" w14:textId="77777777" w:rsidTr="00D65ED9">
        <w:trPr>
          <w:trHeight w:val="1062"/>
        </w:trPr>
        <w:tc>
          <w:tcPr>
            <w:tcW w:w="0" w:type="auto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single" w:sz="4" w:space="0" w:color="4C4D4F"/>
            </w:tcBorders>
            <w:shd w:val="clear" w:color="auto" w:fill="F2F2F2"/>
            <w:vAlign w:val="center"/>
            <w:hideMark/>
          </w:tcPr>
          <w:p w14:paraId="2545BDC3" w14:textId="00239029" w:rsidR="00331F2B" w:rsidRPr="00C14856" w:rsidRDefault="00331F2B" w:rsidP="00FF1B5C">
            <w:pPr>
              <w:pStyle w:val="SemEspaamento"/>
              <w:spacing w:line="276" w:lineRule="auto"/>
              <w:jc w:val="center"/>
              <w:rPr>
                <w:rFonts w:cstheme="minorHAnsi"/>
                <w:b/>
                <w:color w:val="0095D9"/>
                <w:szCs w:val="24"/>
              </w:rPr>
            </w:pPr>
            <w:r w:rsidRPr="00C14856">
              <w:rPr>
                <w:rFonts w:cstheme="minorHAnsi"/>
                <w:b/>
                <w:color w:val="0095D9"/>
                <w:szCs w:val="24"/>
              </w:rPr>
              <w:t>1</w:t>
            </w:r>
            <w:r w:rsidR="00BB55CC">
              <w:rPr>
                <w:rFonts w:cstheme="minorHAnsi"/>
                <w:b/>
                <w:color w:val="0095D9"/>
                <w:szCs w:val="24"/>
              </w:rPr>
              <w:t>2</w:t>
            </w:r>
            <w:r w:rsidRPr="00C14856">
              <w:rPr>
                <w:rFonts w:cstheme="minorHAnsi"/>
                <w:b/>
                <w:color w:val="0095D9"/>
                <w:szCs w:val="24"/>
              </w:rPr>
              <w:t>.1</w:t>
            </w:r>
          </w:p>
        </w:tc>
        <w:tc>
          <w:tcPr>
            <w:tcW w:w="9135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single" w:sz="4" w:space="0" w:color="4C4D4F"/>
            </w:tcBorders>
            <w:shd w:val="clear" w:color="auto" w:fill="F2F2F2"/>
            <w:vAlign w:val="center"/>
            <w:hideMark/>
          </w:tcPr>
          <w:p w14:paraId="7F8DB070" w14:textId="023B53DC" w:rsidR="00331F2B" w:rsidRPr="00763DEC" w:rsidRDefault="00763DEC" w:rsidP="00FF1B5C">
            <w:pPr>
              <w:pStyle w:val="SemEspaamento"/>
              <w:spacing w:line="276" w:lineRule="auto"/>
            </w:pPr>
            <w:r>
              <w:rPr>
                <w:rFonts w:cstheme="minorHAnsi"/>
                <w:color w:val="4C4D4F"/>
                <w:szCs w:val="24"/>
              </w:rPr>
              <w:t xml:space="preserve">Informar se a </w:t>
            </w:r>
            <w:r w:rsidR="00331F2B" w:rsidRPr="00331F2B">
              <w:rPr>
                <w:rFonts w:cstheme="minorHAnsi"/>
                <w:color w:val="4C4D4F"/>
                <w:szCs w:val="24"/>
              </w:rPr>
              <w:t>instituição possui uma apólice de seguro de responsabilidade</w:t>
            </w:r>
            <w:r>
              <w:rPr>
                <w:rFonts w:cstheme="minorHAnsi"/>
                <w:color w:val="4C4D4F"/>
                <w:szCs w:val="24"/>
              </w:rPr>
              <w:t>.</w:t>
            </w:r>
            <w:r w:rsidR="00331F2B">
              <w:rPr>
                <w:rFonts w:cstheme="minorHAnsi"/>
                <w:color w:val="4C4D4F"/>
                <w:szCs w:val="24"/>
              </w:rPr>
              <w:t xml:space="preserve"> </w:t>
            </w:r>
            <w:r w:rsidRPr="00C14856">
              <w:rPr>
                <w:rFonts w:cstheme="minorHAnsi"/>
                <w:color w:val="4C4D4F"/>
                <w:szCs w:val="24"/>
              </w:rPr>
              <w:t>Em caso positivo,</w:t>
            </w:r>
            <w:r w:rsidR="00331F2B" w:rsidRPr="00331F2B">
              <w:rPr>
                <w:rFonts w:cstheme="minorHAnsi"/>
                <w:color w:val="4C4D4F"/>
                <w:szCs w:val="24"/>
              </w:rPr>
              <w:t xml:space="preserve"> anexar documento que comprove a contratação da apólice e as informações sobre a cobertura do seguro contratado.</w:t>
            </w:r>
            <w:r w:rsidRPr="00FF16C0">
              <w:rPr>
                <w:rFonts w:cstheme="minorHAnsi"/>
                <w:color w:val="4C4D4F"/>
                <w:szCs w:val="24"/>
              </w:rPr>
              <w:t xml:space="preserve"> Em caso negativo, justificar</w:t>
            </w:r>
            <w:r>
              <w:rPr>
                <w:rFonts w:cstheme="minorHAnsi"/>
                <w:color w:val="4C4D4F"/>
                <w:szCs w:val="24"/>
              </w:rPr>
              <w:t>.</w:t>
            </w:r>
          </w:p>
        </w:tc>
      </w:tr>
      <w:tr w:rsidR="00C14B05" w:rsidRPr="00395B14" w14:paraId="0720D156" w14:textId="77777777" w:rsidTr="00D65ED9">
        <w:tblPrEx>
          <w:tblBorders>
            <w:top w:val="single" w:sz="4" w:space="0" w:color="4C4D4F"/>
            <w:left w:val="single" w:sz="4" w:space="0" w:color="4C4D4F"/>
            <w:bottom w:val="single" w:sz="4" w:space="0" w:color="4C4D4F"/>
            <w:right w:val="single" w:sz="4" w:space="0" w:color="4C4D4F"/>
            <w:insideH w:val="single" w:sz="4" w:space="0" w:color="4C4D4F"/>
            <w:insideV w:val="single" w:sz="4" w:space="0" w:color="4C4D4F"/>
          </w:tblBorders>
        </w:tblPrEx>
        <w:trPr>
          <w:trHeight w:hRule="exact" w:val="567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6DF26530" w14:textId="77777777" w:rsidR="00C14B05" w:rsidRPr="00C14856" w:rsidRDefault="00C14B05" w:rsidP="00D33213">
            <w:pPr>
              <w:pStyle w:val="SemEspaamento"/>
              <w:spacing w:after="0" w:afterAutospacing="0"/>
              <w:rPr>
                <w:color w:val="4C4D4F"/>
              </w:rPr>
            </w:pPr>
            <w:permStart w:id="1696013105" w:edGrp="everyone"/>
          </w:p>
        </w:tc>
      </w:tr>
      <w:permEnd w:id="1696013105"/>
    </w:tbl>
    <w:p w14:paraId="4467B467" w14:textId="05334D06" w:rsidR="00F47009" w:rsidRPr="00F47009" w:rsidRDefault="00F47009" w:rsidP="00E52AFA">
      <w:pPr>
        <w:pStyle w:val="Ttulo1"/>
        <w:tabs>
          <w:tab w:val="left" w:pos="2617"/>
        </w:tabs>
      </w:pPr>
    </w:p>
    <w:sectPr w:rsidR="00F47009" w:rsidRPr="00F47009" w:rsidSect="006A0C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134" w:bottom="851" w:left="1134" w:header="709" w:footer="709" w:gutter="0"/>
      <w:cols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6B3D" w14:textId="77777777" w:rsidR="006A0C71" w:rsidRDefault="006A0C71" w:rsidP="009826F1">
      <w:pPr>
        <w:spacing w:after="0" w:line="240" w:lineRule="auto"/>
      </w:pPr>
      <w:r>
        <w:separator/>
      </w:r>
    </w:p>
  </w:endnote>
  <w:endnote w:type="continuationSeparator" w:id="0">
    <w:p w14:paraId="58B46343" w14:textId="77777777" w:rsidR="006A0C71" w:rsidRDefault="006A0C71" w:rsidP="009826F1">
      <w:pPr>
        <w:spacing w:after="0" w:line="240" w:lineRule="auto"/>
      </w:pPr>
      <w:r>
        <w:continuationSeparator/>
      </w:r>
    </w:p>
  </w:endnote>
  <w:endnote w:type="continuationNotice" w:id="1">
    <w:p w14:paraId="0B17414E" w14:textId="77777777" w:rsidR="006A0C71" w:rsidRDefault="006A0C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bra Book">
    <w:altName w:val="Calibri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70F1" w14:textId="77777777" w:rsidR="005554EB" w:rsidRDefault="005554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4"/>
      </w:rPr>
      <w:id w:val="1270127772"/>
      <w:docPartObj>
        <w:docPartGallery w:val="Page Numbers (Bottom of Page)"/>
        <w:docPartUnique/>
      </w:docPartObj>
    </w:sdtPr>
    <w:sdtEndPr>
      <w:rPr>
        <w:rFonts w:ascii="Dobra Book" w:hAnsi="Dobra Book"/>
      </w:rPr>
    </w:sdtEndPr>
    <w:sdtContent>
      <w:p w14:paraId="1D72F3C7" w14:textId="73DF2593" w:rsidR="00D129CF" w:rsidRPr="00101F50" w:rsidRDefault="000C1E92" w:rsidP="005554EB">
        <w:pPr>
          <w:pStyle w:val="Rodap"/>
          <w:tabs>
            <w:tab w:val="clear" w:pos="4252"/>
            <w:tab w:val="left" w:pos="4236"/>
            <w:tab w:val="right" w:pos="10065"/>
          </w:tabs>
          <w:ind w:left="4236" w:right="-427"/>
          <w:rPr>
            <w:rFonts w:ascii="Dobra Book" w:hAnsi="Dobra Book"/>
            <w:color w:val="404040" w:themeColor="text1" w:themeTint="BF"/>
            <w:sz w:val="24"/>
          </w:rPr>
        </w:pPr>
        <w:r w:rsidRPr="00F25A26">
          <w:rPr>
            <w:rFonts w:ascii="Dobra Book" w:hAnsi="Dobra Book"/>
            <w:b w:val="0"/>
            <w:bCs/>
            <w:noProof/>
            <w:color w:val="FFFFFF" w:themeColor="background1"/>
            <w:sz w:val="20"/>
            <w:szCs w:val="18"/>
            <w:lang w:eastAsia="pt-BR"/>
          </w:rPr>
          <w:drawing>
            <wp:anchor distT="0" distB="0" distL="114300" distR="114300" simplePos="0" relativeHeight="251658242" behindDoc="1" locked="0" layoutInCell="1" allowOverlap="1" wp14:anchorId="44880381" wp14:editId="4D37C8B6">
              <wp:simplePos x="0" y="0"/>
              <wp:positionH relativeFrom="column">
                <wp:posOffset>6016152</wp:posOffset>
              </wp:positionH>
              <wp:positionV relativeFrom="paragraph">
                <wp:posOffset>3175</wp:posOffset>
              </wp:positionV>
              <wp:extent cx="580390" cy="200660"/>
              <wp:effectExtent l="0" t="0" r="0" b="8890"/>
              <wp:wrapNone/>
              <wp:docPr id="9" name="Imagem 9" descr="C:\Users\jose.farias\Desktop\numero_pagin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jose.farias\Desktop\numero_pagina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039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E29D8">
          <w:rPr>
            <w:color w:val="404040" w:themeColor="text1" w:themeTint="BF"/>
            <w:sz w:val="24"/>
          </w:rPr>
          <w:tab/>
        </w:r>
        <w:r w:rsidR="00AE29D8">
          <w:rPr>
            <w:color w:val="404040" w:themeColor="text1" w:themeTint="BF"/>
            <w:sz w:val="24"/>
          </w:rPr>
          <w:tab/>
        </w:r>
        <w:r w:rsidR="00D129CF"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begin"/>
        </w:r>
        <w:r w:rsidR="00D129CF" w:rsidRPr="00101F50">
          <w:rPr>
            <w:rFonts w:ascii="Dobra Book" w:hAnsi="Dobra Book"/>
            <w:b w:val="0"/>
            <w:color w:val="FFFFFF" w:themeColor="background1"/>
            <w:sz w:val="24"/>
          </w:rPr>
          <w:instrText>PAGE   \* MERGEFORMAT</w:instrText>
        </w:r>
        <w:r w:rsidR="00D129CF"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separate"/>
        </w:r>
        <w:r w:rsidR="000B4FA3">
          <w:rPr>
            <w:rFonts w:ascii="Dobra Book" w:hAnsi="Dobra Book"/>
            <w:b w:val="0"/>
            <w:noProof/>
            <w:color w:val="FFFFFF" w:themeColor="background1"/>
            <w:sz w:val="24"/>
          </w:rPr>
          <w:t>21</w:t>
        </w:r>
        <w:r w:rsidR="00D129CF"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C17" w14:textId="77777777" w:rsidR="005554EB" w:rsidRDefault="005554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9AE0" w14:textId="77777777" w:rsidR="006A0C71" w:rsidRDefault="006A0C71" w:rsidP="009826F1">
      <w:pPr>
        <w:spacing w:after="0" w:line="240" w:lineRule="auto"/>
      </w:pPr>
      <w:r>
        <w:separator/>
      </w:r>
    </w:p>
  </w:footnote>
  <w:footnote w:type="continuationSeparator" w:id="0">
    <w:p w14:paraId="7D237F73" w14:textId="77777777" w:rsidR="006A0C71" w:rsidRDefault="006A0C71" w:rsidP="009826F1">
      <w:pPr>
        <w:spacing w:after="0" w:line="240" w:lineRule="auto"/>
      </w:pPr>
      <w:r>
        <w:continuationSeparator/>
      </w:r>
    </w:p>
  </w:footnote>
  <w:footnote w:type="continuationNotice" w:id="1">
    <w:p w14:paraId="27808125" w14:textId="77777777" w:rsidR="006A0C71" w:rsidRDefault="006A0C71">
      <w:pPr>
        <w:spacing w:after="0" w:line="240" w:lineRule="auto"/>
      </w:pPr>
    </w:p>
  </w:footnote>
  <w:footnote w:id="2">
    <w:p w14:paraId="3B0A6911" w14:textId="26CF5E07" w:rsidR="004A6D34" w:rsidRPr="002A7183" w:rsidRDefault="007C1E6A" w:rsidP="007C1E6A">
      <w:pPr>
        <w:pStyle w:val="Textodenotaderodap"/>
        <w:rPr>
          <w:color w:val="4C4D4F"/>
          <w:sz w:val="16"/>
          <w:szCs w:val="16"/>
        </w:rPr>
      </w:pPr>
      <w:r w:rsidRPr="002A7183">
        <w:rPr>
          <w:rStyle w:val="Refdenotaderodap"/>
          <w:sz w:val="16"/>
          <w:szCs w:val="16"/>
        </w:rPr>
        <w:footnoteRef/>
      </w:r>
      <w:r w:rsidRPr="002A7183">
        <w:rPr>
          <w:sz w:val="16"/>
          <w:szCs w:val="16"/>
        </w:rPr>
        <w:t xml:space="preserve"> </w:t>
      </w:r>
      <w:r w:rsidR="001619A4" w:rsidRPr="002A7183">
        <w:rPr>
          <w:b w:val="0"/>
          <w:bCs/>
          <w:color w:val="4C4D4F"/>
          <w:sz w:val="16"/>
          <w:szCs w:val="16"/>
        </w:rPr>
        <w:t xml:space="preserve">Disponível em: </w:t>
      </w:r>
      <w:r w:rsidR="00C83AA6" w:rsidRPr="002A7183">
        <w:rPr>
          <w:b w:val="0"/>
          <w:bCs/>
          <w:color w:val="4C4D4F"/>
          <w:sz w:val="16"/>
          <w:szCs w:val="16"/>
        </w:rPr>
        <w:t>&lt;</w:t>
      </w:r>
      <w:r w:rsidR="00C83AA6" w:rsidRPr="002A7183">
        <w:rPr>
          <w:b w:val="0"/>
          <w:bCs/>
          <w:color w:val="FCAF17"/>
          <w:sz w:val="16"/>
          <w:szCs w:val="16"/>
          <w:u w:val="single"/>
        </w:rPr>
        <w:t>https://www.anbima.com.br/data/files/85/60/2A/F9/3B8C4810272519486B2BA2A8/Guia%20para%20Contratacao%20de%20Terceiros%20e%20Nuvem.pdf</w:t>
      </w:r>
      <w:r w:rsidR="00C83AA6" w:rsidRPr="002A7183">
        <w:rPr>
          <w:b w:val="0"/>
          <w:bCs/>
          <w:color w:val="4C4D4F"/>
          <w:sz w:val="16"/>
          <w:szCs w:val="16"/>
        </w:rPr>
        <w:t>&gt;</w:t>
      </w:r>
      <w:r w:rsidR="001F458E">
        <w:rPr>
          <w:color w:val="4C4D4F"/>
          <w:sz w:val="16"/>
          <w:szCs w:val="16"/>
        </w:rPr>
        <w:t>.</w:t>
      </w:r>
    </w:p>
  </w:footnote>
  <w:footnote w:id="3">
    <w:p w14:paraId="26ABBD3B" w14:textId="5474F3D5" w:rsidR="004A6D34" w:rsidRPr="002A7183" w:rsidRDefault="004A6D34">
      <w:pPr>
        <w:pStyle w:val="Textodenotaderodap"/>
        <w:rPr>
          <w:sz w:val="16"/>
          <w:szCs w:val="16"/>
        </w:rPr>
      </w:pPr>
      <w:r w:rsidRPr="002A7183">
        <w:rPr>
          <w:rStyle w:val="Refdenotaderodap"/>
          <w:sz w:val="16"/>
          <w:szCs w:val="16"/>
        </w:rPr>
        <w:footnoteRef/>
      </w:r>
      <w:r w:rsidRPr="002A7183">
        <w:rPr>
          <w:sz w:val="16"/>
          <w:szCs w:val="16"/>
        </w:rPr>
        <w:t xml:space="preserve"> </w:t>
      </w:r>
      <w:r w:rsidRPr="002A7183">
        <w:rPr>
          <w:b w:val="0"/>
          <w:bCs/>
          <w:color w:val="4C4D4F"/>
          <w:sz w:val="16"/>
          <w:szCs w:val="16"/>
        </w:rPr>
        <w:t>Disponível em:</w:t>
      </w:r>
      <w:r w:rsidR="00115E37" w:rsidRPr="002A7183">
        <w:rPr>
          <w:b w:val="0"/>
          <w:bCs/>
          <w:color w:val="4C4D4F"/>
          <w:sz w:val="16"/>
          <w:szCs w:val="16"/>
        </w:rPr>
        <w:t xml:space="preserve"> </w:t>
      </w:r>
      <w:r w:rsidRPr="002A7183">
        <w:rPr>
          <w:b w:val="0"/>
          <w:bCs/>
          <w:color w:val="4C4D4F"/>
          <w:sz w:val="16"/>
          <w:szCs w:val="16"/>
        </w:rPr>
        <w:t>&lt;</w:t>
      </w:r>
      <w:r w:rsidR="003B491D" w:rsidRPr="002A7183">
        <w:rPr>
          <w:b w:val="0"/>
          <w:bCs/>
          <w:color w:val="FCAF17"/>
          <w:sz w:val="16"/>
          <w:szCs w:val="16"/>
          <w:u w:val="single"/>
        </w:rPr>
        <w:t>https://www.anbima.com.br/data/files/7B/26/D3/CC/507AC810DE3539C8B82BA2A8/2.%20RP%20de%20Deveres%20Basicos_26.12.2023.pdf</w:t>
      </w:r>
      <w:r w:rsidRPr="002A7183">
        <w:rPr>
          <w:b w:val="0"/>
          <w:bCs/>
          <w:color w:val="4C4D4F"/>
          <w:sz w:val="16"/>
          <w:szCs w:val="16"/>
        </w:rPr>
        <w:t>&gt;</w:t>
      </w:r>
      <w:r w:rsidR="001F458E">
        <w:rPr>
          <w:b w:val="0"/>
          <w:bCs/>
          <w:color w:val="4C4D4F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7A63" w14:textId="77777777" w:rsidR="005554EB" w:rsidRDefault="005554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CDEF" w14:textId="15893A4B" w:rsidR="00D129CF" w:rsidRDefault="00D129CF" w:rsidP="00606173">
    <w:pPr>
      <w:pStyle w:val="Cabealho"/>
      <w:tabs>
        <w:tab w:val="clear" w:pos="4252"/>
        <w:tab w:val="clear" w:pos="8504"/>
        <w:tab w:val="left" w:pos="6061"/>
      </w:tabs>
    </w:pPr>
    <w:r w:rsidRPr="00606173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6FA764" wp14:editId="6A756D3C">
          <wp:simplePos x="0" y="0"/>
          <wp:positionH relativeFrom="column">
            <wp:posOffset>4812030</wp:posOffset>
          </wp:positionH>
          <wp:positionV relativeFrom="paragraph">
            <wp:posOffset>27940</wp:posOffset>
          </wp:positionV>
          <wp:extent cx="1275715" cy="636270"/>
          <wp:effectExtent l="0" t="0" r="635" b="0"/>
          <wp:wrapSquare wrapText="bothSides"/>
          <wp:docPr id="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173"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35EC82B2" wp14:editId="4D5EAFB8">
          <wp:simplePos x="0" y="0"/>
          <wp:positionH relativeFrom="column">
            <wp:posOffset>109855</wp:posOffset>
          </wp:positionH>
          <wp:positionV relativeFrom="paragraph">
            <wp:posOffset>340995</wp:posOffset>
          </wp:positionV>
          <wp:extent cx="1618615" cy="328295"/>
          <wp:effectExtent l="0" t="0" r="635" b="0"/>
          <wp:wrapNone/>
          <wp:docPr id="6" name="Imagem 6" descr="C:\Users\jose.farias\Desktop\ANBIMA ID - ASSINATURA COMPL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se.farias\Desktop\ANBIMA ID - ASSINATURA COMPLE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5D11" w14:textId="77777777" w:rsidR="005554EB" w:rsidRDefault="005554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95BCF6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4"/>
    <w:multiLevelType w:val="hybridMultilevel"/>
    <w:tmpl w:val="C5A033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8"/>
    <w:multiLevelType w:val="hybridMultilevel"/>
    <w:tmpl w:val="6ECC2772"/>
    <w:lvl w:ilvl="0" w:tplc="C9F444DE">
      <w:start w:val="1"/>
      <w:numFmt w:val="upperRoman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0B"/>
    <w:multiLevelType w:val="hybridMultilevel"/>
    <w:tmpl w:val="9884A6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C"/>
    <w:multiLevelType w:val="hybridMultilevel"/>
    <w:tmpl w:val="9C3E8B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00000011"/>
    <w:multiLevelType w:val="hybridMultilevel"/>
    <w:tmpl w:val="BDFACD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14"/>
    <w:multiLevelType w:val="hybridMultilevel"/>
    <w:tmpl w:val="B11271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 w15:restartNumberingAfterBreak="0">
    <w:nsid w:val="0000001B"/>
    <w:multiLevelType w:val="hybridMultilevel"/>
    <w:tmpl w:val="2EFE3C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 w15:restartNumberingAfterBreak="0">
    <w:nsid w:val="0000001C"/>
    <w:multiLevelType w:val="hybridMultilevel"/>
    <w:tmpl w:val="2EA277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 w15:restartNumberingAfterBreak="0">
    <w:nsid w:val="00000023"/>
    <w:multiLevelType w:val="hybridMultilevel"/>
    <w:tmpl w:val="DA80DD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 w15:restartNumberingAfterBreak="0">
    <w:nsid w:val="00000028"/>
    <w:multiLevelType w:val="hybridMultilevel"/>
    <w:tmpl w:val="8D488B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 w15:restartNumberingAfterBreak="0">
    <w:nsid w:val="0000002D"/>
    <w:multiLevelType w:val="hybridMultilevel"/>
    <w:tmpl w:val="269E0314"/>
    <w:lvl w:ilvl="0" w:tplc="6A687B7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 w15:restartNumberingAfterBreak="0">
    <w:nsid w:val="0000002E"/>
    <w:multiLevelType w:val="hybridMultilevel"/>
    <w:tmpl w:val="F6FEFE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3" w15:restartNumberingAfterBreak="0">
    <w:nsid w:val="0000002F"/>
    <w:multiLevelType w:val="hybridMultilevel"/>
    <w:tmpl w:val="9F50480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4" w15:restartNumberingAfterBreak="0">
    <w:nsid w:val="00000031"/>
    <w:multiLevelType w:val="hybridMultilevel"/>
    <w:tmpl w:val="4FD038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 w15:restartNumberingAfterBreak="0">
    <w:nsid w:val="00000034"/>
    <w:multiLevelType w:val="hybridMultilevel"/>
    <w:tmpl w:val="84CAC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6" w15:restartNumberingAfterBreak="0">
    <w:nsid w:val="00000038"/>
    <w:multiLevelType w:val="hybridMultilevel"/>
    <w:tmpl w:val="70A868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7" w15:restartNumberingAfterBreak="0">
    <w:nsid w:val="0000003D"/>
    <w:multiLevelType w:val="hybridMultilevel"/>
    <w:tmpl w:val="C2B4EFF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8" w15:restartNumberingAfterBreak="0">
    <w:nsid w:val="00000042"/>
    <w:multiLevelType w:val="hybridMultilevel"/>
    <w:tmpl w:val="A67A30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9" w15:restartNumberingAfterBreak="0">
    <w:nsid w:val="1F3E4055"/>
    <w:multiLevelType w:val="hybridMultilevel"/>
    <w:tmpl w:val="79E6FE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12075"/>
    <w:multiLevelType w:val="hybridMultilevel"/>
    <w:tmpl w:val="3A3ECA5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85127"/>
    <w:multiLevelType w:val="hybridMultilevel"/>
    <w:tmpl w:val="06C4F526"/>
    <w:lvl w:ilvl="0" w:tplc="53B22F02">
      <w:start w:val="1"/>
      <w:numFmt w:val="upperRoman"/>
      <w:lvlText w:val="%1."/>
      <w:lvlJc w:val="right"/>
      <w:pPr>
        <w:ind w:left="720" w:hanging="360"/>
      </w:pPr>
      <w:rPr>
        <w:b w:val="0"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529BD"/>
    <w:multiLevelType w:val="hybridMultilevel"/>
    <w:tmpl w:val="F4BC95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32DFE"/>
    <w:multiLevelType w:val="hybridMultilevel"/>
    <w:tmpl w:val="FA3EB9B6"/>
    <w:lvl w:ilvl="0" w:tplc="05A270EE">
      <w:start w:val="1"/>
      <w:numFmt w:val="upperRoman"/>
      <w:lvlText w:val="%1."/>
      <w:lvlJc w:val="right"/>
      <w:pPr>
        <w:ind w:left="1080" w:hanging="720"/>
      </w:pPr>
      <w:rPr>
        <w:b w:val="0"/>
        <w:bCs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94D10"/>
    <w:multiLevelType w:val="hybridMultilevel"/>
    <w:tmpl w:val="55DC45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13EA"/>
    <w:multiLevelType w:val="hybridMultilevel"/>
    <w:tmpl w:val="95BCF6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E2081"/>
    <w:multiLevelType w:val="hybridMultilevel"/>
    <w:tmpl w:val="3A3ECA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34A13"/>
    <w:multiLevelType w:val="hybridMultilevel"/>
    <w:tmpl w:val="1D90A170"/>
    <w:lvl w:ilvl="0" w:tplc="CE6C90C6">
      <w:start w:val="1"/>
      <w:numFmt w:val="upp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E7353"/>
    <w:multiLevelType w:val="hybridMultilevel"/>
    <w:tmpl w:val="1E5641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71FD0"/>
    <w:multiLevelType w:val="hybridMultilevel"/>
    <w:tmpl w:val="F6FEFE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0" w15:restartNumberingAfterBreak="0">
    <w:nsid w:val="5CAA3402"/>
    <w:multiLevelType w:val="hybridMultilevel"/>
    <w:tmpl w:val="DEEA31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016E7"/>
    <w:multiLevelType w:val="hybridMultilevel"/>
    <w:tmpl w:val="79E6FE3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C05BB"/>
    <w:multiLevelType w:val="hybridMultilevel"/>
    <w:tmpl w:val="84CAC56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3" w15:restartNumberingAfterBreak="0">
    <w:nsid w:val="7091417E"/>
    <w:multiLevelType w:val="hybridMultilevel"/>
    <w:tmpl w:val="943678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91B6E"/>
    <w:multiLevelType w:val="multilevel"/>
    <w:tmpl w:val="74DA72A0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14776CF"/>
    <w:multiLevelType w:val="hybridMultilevel"/>
    <w:tmpl w:val="B51C7D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3B102E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336B"/>
    <w:multiLevelType w:val="hybridMultilevel"/>
    <w:tmpl w:val="8EFAA1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D278E"/>
    <w:multiLevelType w:val="hybridMultilevel"/>
    <w:tmpl w:val="432C767A"/>
    <w:lvl w:ilvl="0" w:tplc="70665E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FCAF17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82917">
    <w:abstractNumId w:val="18"/>
  </w:num>
  <w:num w:numId="2" w16cid:durableId="163666605">
    <w:abstractNumId w:val="7"/>
  </w:num>
  <w:num w:numId="3" w16cid:durableId="1483623149">
    <w:abstractNumId w:val="8"/>
  </w:num>
  <w:num w:numId="4" w16cid:durableId="1407459722">
    <w:abstractNumId w:val="3"/>
  </w:num>
  <w:num w:numId="5" w16cid:durableId="1356273150">
    <w:abstractNumId w:val="19"/>
  </w:num>
  <w:num w:numId="6" w16cid:durableId="1957591835">
    <w:abstractNumId w:val="2"/>
  </w:num>
  <w:num w:numId="7" w16cid:durableId="2084329655">
    <w:abstractNumId w:val="5"/>
  </w:num>
  <w:num w:numId="8" w16cid:durableId="2041666350">
    <w:abstractNumId w:val="13"/>
  </w:num>
  <w:num w:numId="9" w16cid:durableId="1554584106">
    <w:abstractNumId w:val="9"/>
  </w:num>
  <w:num w:numId="10" w16cid:durableId="646933779">
    <w:abstractNumId w:val="0"/>
  </w:num>
  <w:num w:numId="11" w16cid:durableId="621502585">
    <w:abstractNumId w:val="25"/>
  </w:num>
  <w:num w:numId="12" w16cid:durableId="494490930">
    <w:abstractNumId w:val="1"/>
  </w:num>
  <w:num w:numId="13" w16cid:durableId="230627765">
    <w:abstractNumId w:val="4"/>
  </w:num>
  <w:num w:numId="14" w16cid:durableId="572545440">
    <w:abstractNumId w:val="15"/>
  </w:num>
  <w:num w:numId="15" w16cid:durableId="1319722440">
    <w:abstractNumId w:val="12"/>
  </w:num>
  <w:num w:numId="16" w16cid:durableId="677927098">
    <w:abstractNumId w:val="16"/>
  </w:num>
  <w:num w:numId="17" w16cid:durableId="1715420491">
    <w:abstractNumId w:val="17"/>
  </w:num>
  <w:num w:numId="18" w16cid:durableId="1580362418">
    <w:abstractNumId w:val="11"/>
  </w:num>
  <w:num w:numId="19" w16cid:durableId="1628122452">
    <w:abstractNumId w:val="22"/>
  </w:num>
  <w:num w:numId="20" w16cid:durableId="138304628">
    <w:abstractNumId w:val="10"/>
  </w:num>
  <w:num w:numId="21" w16cid:durableId="1185749754">
    <w:abstractNumId w:val="14"/>
  </w:num>
  <w:num w:numId="22" w16cid:durableId="395206305">
    <w:abstractNumId w:val="6"/>
  </w:num>
  <w:num w:numId="23" w16cid:durableId="257443432">
    <w:abstractNumId w:val="24"/>
  </w:num>
  <w:num w:numId="24" w16cid:durableId="1174686431">
    <w:abstractNumId w:val="27"/>
  </w:num>
  <w:num w:numId="25" w16cid:durableId="1405565200">
    <w:abstractNumId w:val="30"/>
  </w:num>
  <w:num w:numId="26" w16cid:durableId="397477400">
    <w:abstractNumId w:val="35"/>
  </w:num>
  <w:num w:numId="27" w16cid:durableId="2057463976">
    <w:abstractNumId w:val="21"/>
  </w:num>
  <w:num w:numId="28" w16cid:durableId="170217770">
    <w:abstractNumId w:val="36"/>
  </w:num>
  <w:num w:numId="29" w16cid:durableId="16393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09181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8887892">
    <w:abstractNumId w:val="31"/>
  </w:num>
  <w:num w:numId="32" w16cid:durableId="1886142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1941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30038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8821808">
    <w:abstractNumId w:val="34"/>
  </w:num>
  <w:num w:numId="36" w16cid:durableId="17016649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81312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606972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40250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04429814">
    <w:abstractNumId w:val="26"/>
  </w:num>
  <w:num w:numId="41" w16cid:durableId="2080325528">
    <w:abstractNumId w:val="37"/>
  </w:num>
  <w:num w:numId="42" w16cid:durableId="715471144">
    <w:abstractNumId w:val="29"/>
  </w:num>
  <w:num w:numId="43" w16cid:durableId="1994023672">
    <w:abstractNumId w:val="32"/>
  </w:num>
  <w:num w:numId="44" w16cid:durableId="19270307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7D"/>
    <w:rsid w:val="00006DB8"/>
    <w:rsid w:val="00015A93"/>
    <w:rsid w:val="000232D1"/>
    <w:rsid w:val="00026B25"/>
    <w:rsid w:val="000276E0"/>
    <w:rsid w:val="00027E8C"/>
    <w:rsid w:val="000458EB"/>
    <w:rsid w:val="00051B48"/>
    <w:rsid w:val="000529E9"/>
    <w:rsid w:val="00055330"/>
    <w:rsid w:val="000674FB"/>
    <w:rsid w:val="0007606F"/>
    <w:rsid w:val="000764C8"/>
    <w:rsid w:val="00077037"/>
    <w:rsid w:val="000801C2"/>
    <w:rsid w:val="0008212B"/>
    <w:rsid w:val="00085397"/>
    <w:rsid w:val="000857F0"/>
    <w:rsid w:val="00086700"/>
    <w:rsid w:val="00087927"/>
    <w:rsid w:val="00092C2D"/>
    <w:rsid w:val="000B34D4"/>
    <w:rsid w:val="000B4FA3"/>
    <w:rsid w:val="000B5FFE"/>
    <w:rsid w:val="000C1E92"/>
    <w:rsid w:val="000C4C3D"/>
    <w:rsid w:val="000C68B7"/>
    <w:rsid w:val="000D2992"/>
    <w:rsid w:val="000E1952"/>
    <w:rsid w:val="000E5A77"/>
    <w:rsid w:val="000E5AD7"/>
    <w:rsid w:val="000E7179"/>
    <w:rsid w:val="000F0E4A"/>
    <w:rsid w:val="000F0E97"/>
    <w:rsid w:val="000F2A43"/>
    <w:rsid w:val="000F4427"/>
    <w:rsid w:val="000F4935"/>
    <w:rsid w:val="00100A01"/>
    <w:rsid w:val="001040E9"/>
    <w:rsid w:val="00107D52"/>
    <w:rsid w:val="00110717"/>
    <w:rsid w:val="00115E37"/>
    <w:rsid w:val="00117C60"/>
    <w:rsid w:val="001202B0"/>
    <w:rsid w:val="00122F61"/>
    <w:rsid w:val="00133439"/>
    <w:rsid w:val="00151ABD"/>
    <w:rsid w:val="00151EE7"/>
    <w:rsid w:val="001524BB"/>
    <w:rsid w:val="00154344"/>
    <w:rsid w:val="00157AFB"/>
    <w:rsid w:val="001619A4"/>
    <w:rsid w:val="00161B78"/>
    <w:rsid w:val="00171AAE"/>
    <w:rsid w:val="00174645"/>
    <w:rsid w:val="00174E32"/>
    <w:rsid w:val="001841D5"/>
    <w:rsid w:val="00192A1D"/>
    <w:rsid w:val="001958DB"/>
    <w:rsid w:val="001A0F91"/>
    <w:rsid w:val="001B190A"/>
    <w:rsid w:val="001C0C27"/>
    <w:rsid w:val="001C267D"/>
    <w:rsid w:val="001C400C"/>
    <w:rsid w:val="001D4829"/>
    <w:rsid w:val="001F1DFF"/>
    <w:rsid w:val="001F44AF"/>
    <w:rsid w:val="001F458E"/>
    <w:rsid w:val="001F51E2"/>
    <w:rsid w:val="001F649D"/>
    <w:rsid w:val="00210C28"/>
    <w:rsid w:val="00241298"/>
    <w:rsid w:val="00242FBC"/>
    <w:rsid w:val="0024629A"/>
    <w:rsid w:val="00246BDE"/>
    <w:rsid w:val="00254758"/>
    <w:rsid w:val="00254DAF"/>
    <w:rsid w:val="002550F4"/>
    <w:rsid w:val="00257F5C"/>
    <w:rsid w:val="00263D43"/>
    <w:rsid w:val="002643FB"/>
    <w:rsid w:val="00265E10"/>
    <w:rsid w:val="00266D71"/>
    <w:rsid w:val="002759EA"/>
    <w:rsid w:val="002801DB"/>
    <w:rsid w:val="00281B5B"/>
    <w:rsid w:val="00287473"/>
    <w:rsid w:val="002905FB"/>
    <w:rsid w:val="00290F20"/>
    <w:rsid w:val="00291FB9"/>
    <w:rsid w:val="002A4B1E"/>
    <w:rsid w:val="002A4D86"/>
    <w:rsid w:val="002A7183"/>
    <w:rsid w:val="002B272F"/>
    <w:rsid w:val="002B4976"/>
    <w:rsid w:val="002D570F"/>
    <w:rsid w:val="002D6C62"/>
    <w:rsid w:val="002D6FD7"/>
    <w:rsid w:val="002F0781"/>
    <w:rsid w:val="002F524A"/>
    <w:rsid w:val="00300F62"/>
    <w:rsid w:val="0030398A"/>
    <w:rsid w:val="00311917"/>
    <w:rsid w:val="003145D0"/>
    <w:rsid w:val="00316E88"/>
    <w:rsid w:val="00320A3C"/>
    <w:rsid w:val="0032130E"/>
    <w:rsid w:val="0032619C"/>
    <w:rsid w:val="003305A4"/>
    <w:rsid w:val="00331F2B"/>
    <w:rsid w:val="00342688"/>
    <w:rsid w:val="00344072"/>
    <w:rsid w:val="003509EE"/>
    <w:rsid w:val="003552FC"/>
    <w:rsid w:val="003642ED"/>
    <w:rsid w:val="00375C82"/>
    <w:rsid w:val="00376821"/>
    <w:rsid w:val="00380DD3"/>
    <w:rsid w:val="00387446"/>
    <w:rsid w:val="003919B2"/>
    <w:rsid w:val="003919C3"/>
    <w:rsid w:val="003A63BA"/>
    <w:rsid w:val="003B0818"/>
    <w:rsid w:val="003B0985"/>
    <w:rsid w:val="003B11E3"/>
    <w:rsid w:val="003B491D"/>
    <w:rsid w:val="003B493F"/>
    <w:rsid w:val="003B4A34"/>
    <w:rsid w:val="003C2B27"/>
    <w:rsid w:val="003C38D5"/>
    <w:rsid w:val="003C623B"/>
    <w:rsid w:val="003D450F"/>
    <w:rsid w:val="003D69D7"/>
    <w:rsid w:val="003E40BD"/>
    <w:rsid w:val="003E418A"/>
    <w:rsid w:val="003F2FCA"/>
    <w:rsid w:val="00400DE2"/>
    <w:rsid w:val="00401E9C"/>
    <w:rsid w:val="004075EA"/>
    <w:rsid w:val="004101D9"/>
    <w:rsid w:val="004107DA"/>
    <w:rsid w:val="0041469A"/>
    <w:rsid w:val="00416777"/>
    <w:rsid w:val="004228AC"/>
    <w:rsid w:val="00434DB2"/>
    <w:rsid w:val="00435B62"/>
    <w:rsid w:val="00435C0F"/>
    <w:rsid w:val="00436D26"/>
    <w:rsid w:val="00440C8F"/>
    <w:rsid w:val="004560F0"/>
    <w:rsid w:val="00456CFA"/>
    <w:rsid w:val="00457AD2"/>
    <w:rsid w:val="00462C9C"/>
    <w:rsid w:val="00477A20"/>
    <w:rsid w:val="00482467"/>
    <w:rsid w:val="0049098D"/>
    <w:rsid w:val="0049364E"/>
    <w:rsid w:val="00496CEB"/>
    <w:rsid w:val="004A5A9E"/>
    <w:rsid w:val="004A6D34"/>
    <w:rsid w:val="004A7029"/>
    <w:rsid w:val="004A7AF5"/>
    <w:rsid w:val="004B6AD1"/>
    <w:rsid w:val="004C1681"/>
    <w:rsid w:val="004C427C"/>
    <w:rsid w:val="004C7292"/>
    <w:rsid w:val="004D1BDA"/>
    <w:rsid w:val="004D5A67"/>
    <w:rsid w:val="004E3E1A"/>
    <w:rsid w:val="004F1DCD"/>
    <w:rsid w:val="004F2EF2"/>
    <w:rsid w:val="004F315F"/>
    <w:rsid w:val="004F3190"/>
    <w:rsid w:val="004F4FED"/>
    <w:rsid w:val="004F78E8"/>
    <w:rsid w:val="004F7F2A"/>
    <w:rsid w:val="00505D84"/>
    <w:rsid w:val="005068B3"/>
    <w:rsid w:val="00510EC1"/>
    <w:rsid w:val="00516063"/>
    <w:rsid w:val="00517781"/>
    <w:rsid w:val="00524D75"/>
    <w:rsid w:val="005348D2"/>
    <w:rsid w:val="00543748"/>
    <w:rsid w:val="00544EA6"/>
    <w:rsid w:val="00551CC4"/>
    <w:rsid w:val="005554EB"/>
    <w:rsid w:val="00556235"/>
    <w:rsid w:val="00561D6D"/>
    <w:rsid w:val="0056368C"/>
    <w:rsid w:val="005742D2"/>
    <w:rsid w:val="0057658F"/>
    <w:rsid w:val="00581DB8"/>
    <w:rsid w:val="005861BC"/>
    <w:rsid w:val="00596FF4"/>
    <w:rsid w:val="00597594"/>
    <w:rsid w:val="005A132B"/>
    <w:rsid w:val="005A18FA"/>
    <w:rsid w:val="005A48A5"/>
    <w:rsid w:val="005B4D9C"/>
    <w:rsid w:val="005B647C"/>
    <w:rsid w:val="005C09F5"/>
    <w:rsid w:val="005D0A4B"/>
    <w:rsid w:val="005D78F4"/>
    <w:rsid w:val="005F1D32"/>
    <w:rsid w:val="005F285F"/>
    <w:rsid w:val="00603B92"/>
    <w:rsid w:val="00604B39"/>
    <w:rsid w:val="00606173"/>
    <w:rsid w:val="00607C4B"/>
    <w:rsid w:val="00614A64"/>
    <w:rsid w:val="00620465"/>
    <w:rsid w:val="00620AC3"/>
    <w:rsid w:val="0063545A"/>
    <w:rsid w:val="00643D13"/>
    <w:rsid w:val="0065160D"/>
    <w:rsid w:val="00655417"/>
    <w:rsid w:val="006650F9"/>
    <w:rsid w:val="00667D99"/>
    <w:rsid w:val="00673F5B"/>
    <w:rsid w:val="00676971"/>
    <w:rsid w:val="00684B53"/>
    <w:rsid w:val="00684E0D"/>
    <w:rsid w:val="0068732D"/>
    <w:rsid w:val="00697B0E"/>
    <w:rsid w:val="006A0C71"/>
    <w:rsid w:val="006A1B23"/>
    <w:rsid w:val="006A48AA"/>
    <w:rsid w:val="006B23D7"/>
    <w:rsid w:val="006B774F"/>
    <w:rsid w:val="006C316B"/>
    <w:rsid w:val="006C5411"/>
    <w:rsid w:val="006D5362"/>
    <w:rsid w:val="006E105E"/>
    <w:rsid w:val="006F11D2"/>
    <w:rsid w:val="006F16C5"/>
    <w:rsid w:val="006F2BE6"/>
    <w:rsid w:val="006F5082"/>
    <w:rsid w:val="007001E0"/>
    <w:rsid w:val="007003C9"/>
    <w:rsid w:val="00703CFD"/>
    <w:rsid w:val="00713B70"/>
    <w:rsid w:val="00716861"/>
    <w:rsid w:val="00722995"/>
    <w:rsid w:val="00725123"/>
    <w:rsid w:val="00726136"/>
    <w:rsid w:val="007265EA"/>
    <w:rsid w:val="00731EB1"/>
    <w:rsid w:val="00734878"/>
    <w:rsid w:val="00736BFF"/>
    <w:rsid w:val="00747225"/>
    <w:rsid w:val="00752A3D"/>
    <w:rsid w:val="00754175"/>
    <w:rsid w:val="00763052"/>
    <w:rsid w:val="00763DEC"/>
    <w:rsid w:val="00764A26"/>
    <w:rsid w:val="007661F8"/>
    <w:rsid w:val="00780D0E"/>
    <w:rsid w:val="00790D57"/>
    <w:rsid w:val="00797876"/>
    <w:rsid w:val="007A404D"/>
    <w:rsid w:val="007A4209"/>
    <w:rsid w:val="007A7B56"/>
    <w:rsid w:val="007B5982"/>
    <w:rsid w:val="007B6D0E"/>
    <w:rsid w:val="007B7424"/>
    <w:rsid w:val="007C1E6A"/>
    <w:rsid w:val="007D6F7B"/>
    <w:rsid w:val="007D7F20"/>
    <w:rsid w:val="007E0D39"/>
    <w:rsid w:val="007E7453"/>
    <w:rsid w:val="007F0B97"/>
    <w:rsid w:val="007F104F"/>
    <w:rsid w:val="007F324E"/>
    <w:rsid w:val="007F3EED"/>
    <w:rsid w:val="007F5EA7"/>
    <w:rsid w:val="007F71EE"/>
    <w:rsid w:val="00801AC3"/>
    <w:rsid w:val="00807273"/>
    <w:rsid w:val="00811010"/>
    <w:rsid w:val="008178BF"/>
    <w:rsid w:val="00826C3F"/>
    <w:rsid w:val="008271EF"/>
    <w:rsid w:val="008336C5"/>
    <w:rsid w:val="00847BDC"/>
    <w:rsid w:val="0085011C"/>
    <w:rsid w:val="00853A0B"/>
    <w:rsid w:val="008640B1"/>
    <w:rsid w:val="00866AC3"/>
    <w:rsid w:val="00870538"/>
    <w:rsid w:val="00874642"/>
    <w:rsid w:val="00875F8A"/>
    <w:rsid w:val="008761C6"/>
    <w:rsid w:val="0088423E"/>
    <w:rsid w:val="00886664"/>
    <w:rsid w:val="00896DFF"/>
    <w:rsid w:val="008A2E90"/>
    <w:rsid w:val="008A724D"/>
    <w:rsid w:val="008B59C2"/>
    <w:rsid w:val="008B7CEC"/>
    <w:rsid w:val="008C1BA5"/>
    <w:rsid w:val="008C2F25"/>
    <w:rsid w:val="008D582C"/>
    <w:rsid w:val="008D594F"/>
    <w:rsid w:val="008E3A74"/>
    <w:rsid w:val="008E49FC"/>
    <w:rsid w:val="008E5E8A"/>
    <w:rsid w:val="008E65E2"/>
    <w:rsid w:val="008F0C76"/>
    <w:rsid w:val="008F45C2"/>
    <w:rsid w:val="009006E7"/>
    <w:rsid w:val="0091523D"/>
    <w:rsid w:val="00927DC0"/>
    <w:rsid w:val="00940104"/>
    <w:rsid w:val="009414DA"/>
    <w:rsid w:val="00942BE7"/>
    <w:rsid w:val="00947124"/>
    <w:rsid w:val="00954107"/>
    <w:rsid w:val="009608B7"/>
    <w:rsid w:val="009732EA"/>
    <w:rsid w:val="00975559"/>
    <w:rsid w:val="00981E96"/>
    <w:rsid w:val="009826F1"/>
    <w:rsid w:val="00983CFE"/>
    <w:rsid w:val="00985994"/>
    <w:rsid w:val="00986659"/>
    <w:rsid w:val="00992C3F"/>
    <w:rsid w:val="00993442"/>
    <w:rsid w:val="00994E75"/>
    <w:rsid w:val="00995894"/>
    <w:rsid w:val="009A07E7"/>
    <w:rsid w:val="009B2720"/>
    <w:rsid w:val="009C1388"/>
    <w:rsid w:val="009C3F39"/>
    <w:rsid w:val="009C4F2B"/>
    <w:rsid w:val="009C6322"/>
    <w:rsid w:val="009C6C0C"/>
    <w:rsid w:val="009C6C86"/>
    <w:rsid w:val="009D3540"/>
    <w:rsid w:val="009D5454"/>
    <w:rsid w:val="009D6962"/>
    <w:rsid w:val="009D6F1A"/>
    <w:rsid w:val="009E137A"/>
    <w:rsid w:val="009F1C86"/>
    <w:rsid w:val="009F1E20"/>
    <w:rsid w:val="009F69A7"/>
    <w:rsid w:val="009F6D47"/>
    <w:rsid w:val="00A00AC4"/>
    <w:rsid w:val="00A07AD4"/>
    <w:rsid w:val="00A117EE"/>
    <w:rsid w:val="00A144BF"/>
    <w:rsid w:val="00A147B0"/>
    <w:rsid w:val="00A207B6"/>
    <w:rsid w:val="00A247F8"/>
    <w:rsid w:val="00A47029"/>
    <w:rsid w:val="00A54628"/>
    <w:rsid w:val="00A56F0C"/>
    <w:rsid w:val="00A579B6"/>
    <w:rsid w:val="00A6338B"/>
    <w:rsid w:val="00A64BA3"/>
    <w:rsid w:val="00A7221D"/>
    <w:rsid w:val="00A74795"/>
    <w:rsid w:val="00A76A7A"/>
    <w:rsid w:val="00A813D0"/>
    <w:rsid w:val="00A96858"/>
    <w:rsid w:val="00AA6C44"/>
    <w:rsid w:val="00AB7D61"/>
    <w:rsid w:val="00AC079E"/>
    <w:rsid w:val="00AC0D5A"/>
    <w:rsid w:val="00AC3A69"/>
    <w:rsid w:val="00AC4AA9"/>
    <w:rsid w:val="00AD24B8"/>
    <w:rsid w:val="00AD783B"/>
    <w:rsid w:val="00AE29D8"/>
    <w:rsid w:val="00B11211"/>
    <w:rsid w:val="00B1636A"/>
    <w:rsid w:val="00B212DE"/>
    <w:rsid w:val="00B23815"/>
    <w:rsid w:val="00B23A63"/>
    <w:rsid w:val="00B3020A"/>
    <w:rsid w:val="00B317F8"/>
    <w:rsid w:val="00B34DAF"/>
    <w:rsid w:val="00B40934"/>
    <w:rsid w:val="00B46963"/>
    <w:rsid w:val="00B473DC"/>
    <w:rsid w:val="00B553F2"/>
    <w:rsid w:val="00B56208"/>
    <w:rsid w:val="00B6143E"/>
    <w:rsid w:val="00B62967"/>
    <w:rsid w:val="00B64CAC"/>
    <w:rsid w:val="00B67E11"/>
    <w:rsid w:val="00B74949"/>
    <w:rsid w:val="00B75B3E"/>
    <w:rsid w:val="00B84351"/>
    <w:rsid w:val="00B8540A"/>
    <w:rsid w:val="00B87C9A"/>
    <w:rsid w:val="00B96D3C"/>
    <w:rsid w:val="00BA2951"/>
    <w:rsid w:val="00BA3D7D"/>
    <w:rsid w:val="00BA5B80"/>
    <w:rsid w:val="00BB45F3"/>
    <w:rsid w:val="00BB55CC"/>
    <w:rsid w:val="00BB63B8"/>
    <w:rsid w:val="00BB6406"/>
    <w:rsid w:val="00BC3772"/>
    <w:rsid w:val="00BD2DCA"/>
    <w:rsid w:val="00BD6FCD"/>
    <w:rsid w:val="00BE0417"/>
    <w:rsid w:val="00BE3A62"/>
    <w:rsid w:val="00BE6E80"/>
    <w:rsid w:val="00BE7B35"/>
    <w:rsid w:val="00BF7228"/>
    <w:rsid w:val="00C043E5"/>
    <w:rsid w:val="00C062ED"/>
    <w:rsid w:val="00C1073C"/>
    <w:rsid w:val="00C1123C"/>
    <w:rsid w:val="00C13A9E"/>
    <w:rsid w:val="00C1462A"/>
    <w:rsid w:val="00C14856"/>
    <w:rsid w:val="00C14B05"/>
    <w:rsid w:val="00C22351"/>
    <w:rsid w:val="00C270AB"/>
    <w:rsid w:val="00C31CE0"/>
    <w:rsid w:val="00C32B8C"/>
    <w:rsid w:val="00C33D77"/>
    <w:rsid w:val="00C53299"/>
    <w:rsid w:val="00C6020A"/>
    <w:rsid w:val="00C62C75"/>
    <w:rsid w:val="00C631CA"/>
    <w:rsid w:val="00C642CE"/>
    <w:rsid w:val="00C65740"/>
    <w:rsid w:val="00C70386"/>
    <w:rsid w:val="00C838B4"/>
    <w:rsid w:val="00C83AA6"/>
    <w:rsid w:val="00C8557E"/>
    <w:rsid w:val="00C91ADC"/>
    <w:rsid w:val="00CA015A"/>
    <w:rsid w:val="00CA2A9D"/>
    <w:rsid w:val="00CB4B05"/>
    <w:rsid w:val="00CC5F43"/>
    <w:rsid w:val="00CC6455"/>
    <w:rsid w:val="00CD64CB"/>
    <w:rsid w:val="00CE60C7"/>
    <w:rsid w:val="00CF163B"/>
    <w:rsid w:val="00CF207A"/>
    <w:rsid w:val="00CF303A"/>
    <w:rsid w:val="00CF6679"/>
    <w:rsid w:val="00D031A4"/>
    <w:rsid w:val="00D04818"/>
    <w:rsid w:val="00D109C8"/>
    <w:rsid w:val="00D129CF"/>
    <w:rsid w:val="00D22ECC"/>
    <w:rsid w:val="00D34C8C"/>
    <w:rsid w:val="00D34EE1"/>
    <w:rsid w:val="00D40F81"/>
    <w:rsid w:val="00D453D2"/>
    <w:rsid w:val="00D50B2D"/>
    <w:rsid w:val="00D517D5"/>
    <w:rsid w:val="00D65557"/>
    <w:rsid w:val="00D6569F"/>
    <w:rsid w:val="00D65ED9"/>
    <w:rsid w:val="00D83B4A"/>
    <w:rsid w:val="00D90B6F"/>
    <w:rsid w:val="00D90D82"/>
    <w:rsid w:val="00DA0109"/>
    <w:rsid w:val="00DB1666"/>
    <w:rsid w:val="00DB5196"/>
    <w:rsid w:val="00DC3BAF"/>
    <w:rsid w:val="00DC793C"/>
    <w:rsid w:val="00DE0613"/>
    <w:rsid w:val="00DE38BE"/>
    <w:rsid w:val="00DE6DA3"/>
    <w:rsid w:val="00DF5626"/>
    <w:rsid w:val="00DF6AE0"/>
    <w:rsid w:val="00E043EE"/>
    <w:rsid w:val="00E057EE"/>
    <w:rsid w:val="00E10E86"/>
    <w:rsid w:val="00E15540"/>
    <w:rsid w:val="00E229DF"/>
    <w:rsid w:val="00E27FC7"/>
    <w:rsid w:val="00E41876"/>
    <w:rsid w:val="00E47B11"/>
    <w:rsid w:val="00E50CA8"/>
    <w:rsid w:val="00E51FB6"/>
    <w:rsid w:val="00E52AFA"/>
    <w:rsid w:val="00E60AF5"/>
    <w:rsid w:val="00E63248"/>
    <w:rsid w:val="00E70177"/>
    <w:rsid w:val="00E71CD6"/>
    <w:rsid w:val="00E7567B"/>
    <w:rsid w:val="00E81945"/>
    <w:rsid w:val="00E83095"/>
    <w:rsid w:val="00E86BAA"/>
    <w:rsid w:val="00E86C86"/>
    <w:rsid w:val="00E93DB1"/>
    <w:rsid w:val="00E9671C"/>
    <w:rsid w:val="00E97D44"/>
    <w:rsid w:val="00EA053B"/>
    <w:rsid w:val="00EA0A5F"/>
    <w:rsid w:val="00EA2CE3"/>
    <w:rsid w:val="00EA473C"/>
    <w:rsid w:val="00EA6634"/>
    <w:rsid w:val="00EB2C55"/>
    <w:rsid w:val="00EB67D9"/>
    <w:rsid w:val="00EB6BB0"/>
    <w:rsid w:val="00EE0897"/>
    <w:rsid w:val="00EE1167"/>
    <w:rsid w:val="00EE37E6"/>
    <w:rsid w:val="00EE49AA"/>
    <w:rsid w:val="00EE767F"/>
    <w:rsid w:val="00EE7DC1"/>
    <w:rsid w:val="00F038B2"/>
    <w:rsid w:val="00F06704"/>
    <w:rsid w:val="00F073CE"/>
    <w:rsid w:val="00F14597"/>
    <w:rsid w:val="00F17095"/>
    <w:rsid w:val="00F2341D"/>
    <w:rsid w:val="00F25A26"/>
    <w:rsid w:val="00F33F9C"/>
    <w:rsid w:val="00F37C83"/>
    <w:rsid w:val="00F41BEB"/>
    <w:rsid w:val="00F47009"/>
    <w:rsid w:val="00F501AC"/>
    <w:rsid w:val="00F50579"/>
    <w:rsid w:val="00F61217"/>
    <w:rsid w:val="00F64898"/>
    <w:rsid w:val="00F72979"/>
    <w:rsid w:val="00F7460A"/>
    <w:rsid w:val="00F75568"/>
    <w:rsid w:val="00F80954"/>
    <w:rsid w:val="00F85730"/>
    <w:rsid w:val="00FA454C"/>
    <w:rsid w:val="00FB00AD"/>
    <w:rsid w:val="00FB4414"/>
    <w:rsid w:val="00FB7C9A"/>
    <w:rsid w:val="00FC135C"/>
    <w:rsid w:val="00FE21FE"/>
    <w:rsid w:val="00FE2F8F"/>
    <w:rsid w:val="00FF16C0"/>
    <w:rsid w:val="00FF4C1E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A05A3"/>
  <w15:docId w15:val="{634A8365-8870-4025-9595-1455EF99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ubtítulo Capa"/>
    <w:qFormat/>
    <w:rsid w:val="00986659"/>
    <w:rPr>
      <w:b/>
      <w:color w:val="0095D9"/>
      <w:sz w:val="36"/>
    </w:rPr>
  </w:style>
  <w:style w:type="paragraph" w:styleId="Ttulo1">
    <w:name w:val="heading 1"/>
    <w:basedOn w:val="Normal"/>
    <w:next w:val="Normal"/>
    <w:link w:val="Ttulo1Char"/>
    <w:uiPriority w:val="9"/>
    <w:qFormat/>
    <w:rsid w:val="00986659"/>
    <w:pPr>
      <w:keepNext/>
      <w:keepLines/>
      <w:pBdr>
        <w:bottom w:val="single" w:sz="8" w:space="1" w:color="A6A6A6" w:themeColor="background1" w:themeShade="A6"/>
      </w:pBdr>
      <w:spacing w:before="480" w:after="480"/>
      <w:outlineLvl w:val="0"/>
    </w:pPr>
    <w:rPr>
      <w:rFonts w:ascii="Calibri" w:eastAsiaTheme="majorEastAsia" w:hAnsi="Calibri" w:cstheme="majorBidi"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26F1"/>
    <w:pPr>
      <w:keepNext/>
      <w:keepLines/>
      <w:spacing w:before="200" w:after="240"/>
      <w:outlineLvl w:val="1"/>
    </w:pPr>
    <w:rPr>
      <w:rFonts w:eastAsiaTheme="majorEastAsia" w:cstheme="majorBidi"/>
      <w:bCs/>
      <w:color w:val="595959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6659"/>
    <w:rPr>
      <w:rFonts w:ascii="Calibri" w:eastAsiaTheme="majorEastAsia" w:hAnsi="Calibri" w:cstheme="majorBidi"/>
      <w:b/>
      <w:bCs/>
      <w:color w:val="0095D9"/>
      <w:sz w:val="36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1C267D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67D"/>
    <w:rPr>
      <w:rFonts w:ascii="Tahoma" w:hAnsi="Tahoma" w:cs="Tahoma"/>
      <w:sz w:val="16"/>
      <w:szCs w:val="16"/>
    </w:rPr>
  </w:style>
  <w:style w:type="paragraph" w:styleId="SemEspaamento">
    <w:name w:val="No Spacing"/>
    <w:aliases w:val="Texto"/>
    <w:link w:val="SemEspaamentoChar"/>
    <w:qFormat/>
    <w:rsid w:val="00CF163B"/>
    <w:pPr>
      <w:spacing w:after="100" w:afterAutospacing="1" w:line="240" w:lineRule="auto"/>
      <w:jc w:val="both"/>
    </w:pPr>
    <w:rPr>
      <w:color w:val="404040" w:themeColor="text1" w:themeTint="BF"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jc w:val="both"/>
    </w:pPr>
    <w:rPr>
      <w:color w:val="404040" w:themeColor="text1" w:themeTint="BF"/>
      <w:sz w:val="22"/>
    </w:rPr>
  </w:style>
  <w:style w:type="character" w:styleId="Hyperlink">
    <w:name w:val="Hyperlink"/>
    <w:basedOn w:val="Fontepargpadro"/>
    <w:uiPriority w:val="99"/>
    <w:unhideWhenUsed/>
    <w:rsid w:val="001C267D"/>
    <w:rPr>
      <w:color w:val="0000FF" w:themeColor="hyperlink"/>
      <w:u w:val="single"/>
    </w:rPr>
  </w:style>
  <w:style w:type="paragraph" w:customStyle="1" w:styleId="TtuloDocumento">
    <w:name w:val="Título Documento"/>
    <w:link w:val="TtuloDocumentoChar"/>
    <w:qFormat/>
    <w:rsid w:val="00986659"/>
    <w:rPr>
      <w:b/>
      <w:color w:val="595959" w:themeColor="text1" w:themeTint="A6"/>
      <w:sz w:val="60"/>
      <w:szCs w:val="60"/>
    </w:rPr>
  </w:style>
  <w:style w:type="character" w:customStyle="1" w:styleId="TtuloDocumentoChar">
    <w:name w:val="Título Documento Char"/>
    <w:basedOn w:val="Fontepargpadro"/>
    <w:link w:val="TtuloDocumento"/>
    <w:rsid w:val="00986659"/>
    <w:rPr>
      <w:b/>
      <w:color w:val="595959" w:themeColor="text1" w:themeTint="A6"/>
      <w:sz w:val="60"/>
      <w:szCs w:val="60"/>
    </w:rPr>
  </w:style>
  <w:style w:type="character" w:customStyle="1" w:styleId="SemEspaamentoChar">
    <w:name w:val="Sem Espaçamento Char"/>
    <w:aliases w:val="Texto Char"/>
    <w:basedOn w:val="Fontepargpadro"/>
    <w:link w:val="SemEspaamento"/>
    <w:rsid w:val="00CF163B"/>
    <w:rPr>
      <w:color w:val="404040" w:themeColor="text1" w:themeTint="BF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9826F1"/>
    <w:rPr>
      <w:rFonts w:eastAsiaTheme="majorEastAsia" w:cstheme="majorBidi"/>
      <w:b/>
      <w:bCs/>
      <w:color w:val="595959"/>
      <w:sz w:val="24"/>
      <w:szCs w:val="26"/>
    </w:rPr>
  </w:style>
  <w:style w:type="paragraph" w:styleId="Ttulo">
    <w:name w:val="Title"/>
    <w:aliases w:val="Índice"/>
    <w:next w:val="Normal"/>
    <w:link w:val="TtuloChar"/>
    <w:uiPriority w:val="10"/>
    <w:qFormat/>
    <w:rsid w:val="00986659"/>
    <w:pPr>
      <w:spacing w:after="300" w:line="240" w:lineRule="auto"/>
      <w:contextualSpacing/>
    </w:pPr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character" w:customStyle="1" w:styleId="TtuloChar">
    <w:name w:val="Título Char"/>
    <w:aliases w:val="Índice Char"/>
    <w:basedOn w:val="Fontepargpadro"/>
    <w:link w:val="Ttulo"/>
    <w:uiPriority w:val="10"/>
    <w:rsid w:val="00986659"/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paragraph" w:styleId="Sumrio2">
    <w:name w:val="toc 2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ind w:left="357"/>
      <w:jc w:val="both"/>
    </w:pPr>
    <w:rPr>
      <w:color w:val="404040" w:themeColor="text1" w:themeTint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6F1"/>
    <w:rPr>
      <w:b/>
      <w:color w:val="0095D9"/>
      <w:sz w:val="36"/>
    </w:rPr>
  </w:style>
  <w:style w:type="paragraph" w:styleId="Rodap">
    <w:name w:val="footer"/>
    <w:basedOn w:val="Normal"/>
    <w:link w:val="Rodap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6F1"/>
    <w:rPr>
      <w:b/>
      <w:color w:val="0095D9"/>
      <w:sz w:val="36"/>
    </w:rPr>
  </w:style>
  <w:style w:type="paragraph" w:styleId="PargrafodaLista">
    <w:name w:val="List Paragraph"/>
    <w:basedOn w:val="Normal"/>
    <w:link w:val="PargrafodaListaChar"/>
    <w:uiPriority w:val="34"/>
    <w:qFormat/>
    <w:rsid w:val="00B56208"/>
    <w:pPr>
      <w:ind w:left="720"/>
      <w:contextualSpacing/>
    </w:pPr>
    <w:rPr>
      <w:b w:val="0"/>
      <w:color w:val="404040" w:themeColor="text1" w:themeTint="BF"/>
      <w:sz w:val="24"/>
    </w:rPr>
  </w:style>
  <w:style w:type="paragraph" w:customStyle="1" w:styleId="Legendas">
    <w:name w:val="Legendas"/>
    <w:basedOn w:val="SemEspaamento"/>
    <w:link w:val="LegendasChar"/>
    <w:qFormat/>
    <w:rsid w:val="00B56208"/>
    <w:rPr>
      <w:sz w:val="20"/>
    </w:rPr>
  </w:style>
  <w:style w:type="character" w:customStyle="1" w:styleId="LegendasChar">
    <w:name w:val="Legendas Char"/>
    <w:basedOn w:val="SemEspaamentoChar"/>
    <w:link w:val="Legendas"/>
    <w:rsid w:val="00B56208"/>
    <w:rPr>
      <w:color w:val="404040" w:themeColor="text1" w:themeTint="BF"/>
      <w:sz w:val="20"/>
    </w:rPr>
  </w:style>
  <w:style w:type="table" w:styleId="Tabelacomgrade">
    <w:name w:val="Table Grid"/>
    <w:basedOn w:val="Tabelanormal"/>
    <w:uiPriority w:val="59"/>
    <w:rsid w:val="0007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07703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77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77037"/>
    <w:rPr>
      <w:b/>
      <w:color w:val="0095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037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037"/>
    <w:rPr>
      <w:b/>
      <w:bCs/>
      <w:color w:val="0095D9"/>
      <w:sz w:val="20"/>
      <w:szCs w:val="20"/>
    </w:rPr>
  </w:style>
  <w:style w:type="paragraph" w:customStyle="1" w:styleId="SemEspaamento1">
    <w:name w:val="Sem Espaçamento1"/>
    <w:rsid w:val="00614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550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rsid w:val="007F0B97"/>
    <w:rPr>
      <w:rFonts w:ascii="Calibri" w:eastAsia="Calibri" w:hAnsi="Calibri" w:cs="Times New Roman"/>
      <w:vertAlign w:val="superscript"/>
    </w:rPr>
  </w:style>
  <w:style w:type="character" w:customStyle="1" w:styleId="TextodenotaderodapChar">
    <w:name w:val="Texto de nota de rodapé Char"/>
    <w:link w:val="Textodenotaderodap"/>
    <w:uiPriority w:val="99"/>
    <w:rsid w:val="007F0B97"/>
    <w:rPr>
      <w:rFonts w:ascii="Calibri" w:eastAsia="Calibri" w:hAnsi="Calibri" w:cs="Times New Roman"/>
      <w:b/>
      <w:color w:val="0095D9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7F0B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7F0B97"/>
    <w:rPr>
      <w:b/>
      <w:color w:val="0095D9"/>
      <w:sz w:val="20"/>
      <w:szCs w:val="20"/>
    </w:rPr>
  </w:style>
  <w:style w:type="character" w:customStyle="1" w:styleId="PargrafodaListaChar">
    <w:name w:val="Parágrafo da Lista Char"/>
    <w:link w:val="PargrafodaLista"/>
    <w:uiPriority w:val="34"/>
    <w:locked/>
    <w:rsid w:val="007F3EED"/>
    <w:rPr>
      <w:color w:val="404040" w:themeColor="text1" w:themeTint="BF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1F4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554B99A36E7E41A13EED9844E50DD8" ma:contentTypeVersion="6" ma:contentTypeDescription="Crie um novo documento." ma:contentTypeScope="" ma:versionID="8819e4c58969b253236d45e47fbfbc36">
  <xsd:schema xmlns:xsd="http://www.w3.org/2001/XMLSchema" xmlns:xs="http://www.w3.org/2001/XMLSchema" xmlns:p="http://schemas.microsoft.com/office/2006/metadata/properties" xmlns:ns2="227e7cec-7570-4d3c-a7d0-a7944e299ba3" xmlns:ns3="9abc3b1b-c9b7-4996-9677-779631d2c752" targetNamespace="http://schemas.microsoft.com/office/2006/metadata/properties" ma:root="true" ma:fieldsID="be2a3564a504c565a35a53672fef1d66" ns2:_="" ns3:_="">
    <xsd:import namespace="227e7cec-7570-4d3c-a7d0-a7944e299ba3"/>
    <xsd:import namespace="9abc3b1b-c9b7-4996-9677-779631d2c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e7cec-7570-4d3c-a7d0-a7944e299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c3b1b-c9b7-4996-9677-779631d2c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C7E57-B699-4468-A8BF-C18ECF92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A063B-8898-4B6C-9DE5-F1E18F64AC16}"/>
</file>

<file path=customXml/itemProps3.xml><?xml version="1.0" encoding="utf-8"?>
<ds:datastoreItem xmlns:ds="http://schemas.openxmlformats.org/officeDocument/2006/customXml" ds:itemID="{27B5BB64-0B12-4538-8E3C-006CEB45C9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F4CDD-B4B0-48C5-ABC1-6DEF7A66C6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17</Pages>
  <Words>3857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documento</vt:lpstr>
    </vt:vector>
  </TitlesOfParts>
  <Company/>
  <LinksUpToDate>false</LinksUpToDate>
  <CharactersWithSpaces>25792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documento</dc:title>
  <dc:creator>augusto.brisola@anbima.com.br</dc:creator>
  <cp:lastModifiedBy>Augusto Brisola Caseiro Francischetti</cp:lastModifiedBy>
  <cp:revision>309</cp:revision>
  <cp:lastPrinted>2018-09-19T11:53:00Z</cp:lastPrinted>
  <dcterms:created xsi:type="dcterms:W3CDTF">2024-03-21T15:13:00Z</dcterms:created>
  <dcterms:modified xsi:type="dcterms:W3CDTF">2024-05-15T12:56:00Z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0x0101001C554B99A36E7E41A13EED9844E50DD8</vt:lpwstr>
  </property>
  <property fmtid="{D5CDD505-2E9C-101B-9397-08002B2CF9AE}" pid="3" name="Tipo do documento">
    <vt:lpwstr>30;#Documentos|17058696-d5db-4910-a792-00bd754c647b</vt:lpwstr>
  </property>
  <property fmtid="{D5CDD505-2E9C-101B-9397-08002B2CF9AE}" pid="4" name="Area">
    <vt:lpwstr>6;#Comunicação e Marketing|cb5fc1af-dd36-492f-896a-4f302cbfbb4f</vt:lpwstr>
  </property>
  <property fmtid="{D5CDD505-2E9C-101B-9397-08002B2CF9AE}" pid="5" name="MediaServiceImageTags">
    <vt:lpwstr/>
  </property>
  <property fmtid="{D5CDD505-2E9C-101B-9397-08002B2CF9AE}" pid="6" name="Order">
    <vt:r8>95000</vt:r8>
  </property>
</Properties>
</file>